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560"/>
      </w:pPr>
    </w:p>
    <w:p>
      <w:pPr>
        <w:spacing w:line="500" w:lineRule="exact"/>
        <w:rPr>
          <w:rFonts w:ascii="仿宋" w:hAnsi="仿宋" w:eastAsia="仿宋"/>
          <w:sz w:val="30"/>
          <w:szCs w:val="30"/>
        </w:rPr>
      </w:pPr>
      <w:r>
        <w:rPr>
          <w:rFonts w:ascii="仿宋" w:hAnsi="仿宋" w:eastAsia="仿宋" w:cs="Times New Roman"/>
          <w:kern w:val="2"/>
          <w:sz w:val="30"/>
          <w:szCs w:val="30"/>
          <w:lang w:val="en-US" w:eastAsia="zh-CN" w:bidi="ar-SA"/>
        </w:rPr>
        <w:pict>
          <v:shape id="图片 73" o:spid="_x0000_s1027" type="#_x0000_t75" style="position:absolute;left:0;margin-left:87.75pt;margin-top:80.2pt;height:72.9pt;width:215.4pt;mso-position-horizontal-relative:page;mso-position-vertical-relative:page;mso-wrap-distance-bottom:0pt;mso-wrap-distance-left:9pt;mso-wrap-distance-right:9pt;mso-wrap-distance-top:0pt;rotation:0f;z-index:251658240;" o:ole="f" fillcolor="#FFFFFF" filled="f" o:preferrelative="t" stroked="f" coordorigin="0,0" coordsize="21600,21600">
            <v:fill on="f" color2="#FFFFFF" focus="0%"/>
            <v:imagedata gain="65536f" blacklevel="0f" gamma="0" o:title="" r:id="rId7"/>
            <o:lock v:ext="edit" position="f" selection="f" grouping="f" rotation="f" cropping="f" text="f" aspectratio="t"/>
            <w10:wrap type="square"/>
          </v:shape>
        </w:pict>
      </w:r>
    </w:p>
    <w:p>
      <w:pPr>
        <w:spacing w:line="50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rPr>
          <w:rFonts w:ascii="仿宋" w:hAnsi="仿宋" w:eastAsia="仿宋"/>
          <w:sz w:val="30"/>
          <w:szCs w:val="30"/>
        </w:rPr>
      </w:pPr>
    </w:p>
    <w:p>
      <w:pPr>
        <w:spacing w:line="360" w:lineRule="auto"/>
        <w:ind w:left="0" w:leftChars="0" w:right="0" w:firstLine="0" w:firstLineChars="0"/>
        <w:jc w:val="center"/>
        <w:rPr>
          <w:rFonts w:hint="eastAsia" w:ascii="华文隶书" w:hAnsi="黑体" w:eastAsia="华文隶书" w:cs="创艺简隶书"/>
          <w:color w:val="FF0000"/>
          <w:sz w:val="96"/>
          <w:szCs w:val="96"/>
        </w:rPr>
      </w:pPr>
      <w:r>
        <w:rPr>
          <w:rFonts w:hint="eastAsia" w:ascii="黑体" w:hAnsi="黑体" w:eastAsia="黑体" w:cs="创艺简隶书"/>
          <w:b/>
          <w:sz w:val="30"/>
          <w:szCs w:val="30"/>
        </w:rPr>
        <w:t>“学党章党规、学系列讲话，做合格党员”学习</w:t>
      </w:r>
      <w:r>
        <w:rPr>
          <w:rFonts w:ascii="黑体" w:hAnsi="黑体" w:eastAsia="黑体" w:cs="创艺简隶书"/>
          <w:b/>
          <w:sz w:val="30"/>
          <w:szCs w:val="30"/>
        </w:rPr>
        <w:t>教育</w:t>
      </w:r>
    </w:p>
    <w:p>
      <w:pPr>
        <w:spacing w:line="360" w:lineRule="auto"/>
        <w:ind w:left="0" w:leftChars="0" w:firstLine="960" w:firstLineChars="100"/>
        <w:jc w:val="center"/>
        <w:rPr>
          <w:rFonts w:ascii="仿宋" w:hAnsi="仿宋" w:eastAsia="仿宋" w:cs="宋体"/>
          <w:b/>
          <w:bCs/>
          <w:color w:val="000000"/>
          <w:sz w:val="30"/>
          <w:szCs w:val="30"/>
        </w:rPr>
      </w:pPr>
      <w:r>
        <w:rPr>
          <w:rFonts w:hint="eastAsia" w:ascii="华文隶书" w:hAnsi="黑体" w:eastAsia="华文隶书" w:cs="创艺简隶书"/>
          <w:color w:val="FF0000"/>
          <w:sz w:val="96"/>
          <w:szCs w:val="96"/>
        </w:rPr>
        <w:t>参 考 文 选</w:t>
      </w:r>
      <w:r>
        <w:rPr>
          <w:rFonts w:hint="eastAsia" w:ascii="华文隶书" w:hAnsi="黑体" w:eastAsia="华文隶书" w:cs="创艺简隶书"/>
          <w:color w:val="FF0000"/>
          <w:sz w:val="52"/>
          <w:szCs w:val="52"/>
        </w:rPr>
        <w:t>（</w:t>
      </w:r>
      <w:r>
        <w:rPr>
          <w:rFonts w:hint="eastAsia" w:ascii="华文隶书" w:hAnsi="黑体" w:eastAsia="华文隶书" w:cs="创艺简隶书"/>
          <w:color w:val="FF0000"/>
          <w:sz w:val="52"/>
          <w:szCs w:val="52"/>
          <w:lang w:eastAsia="zh-CN"/>
        </w:rPr>
        <w:t>十七</w:t>
      </w:r>
      <w:r>
        <w:rPr>
          <w:rFonts w:hint="eastAsia" w:ascii="华文隶书" w:hAnsi="黑体" w:eastAsia="华文隶书" w:cs="创艺简隶书"/>
          <w:color w:val="FF0000"/>
          <w:sz w:val="52"/>
          <w:szCs w:val="52"/>
        </w:rPr>
        <w:t>）</w:t>
      </w:r>
    </w:p>
    <w:p>
      <w:pPr>
        <w:spacing w:line="500" w:lineRule="exact"/>
        <w:ind w:firstLine="602" w:firstLineChars="200"/>
        <w:jc w:val="left"/>
        <w:rPr>
          <w:rFonts w:ascii="仿宋" w:hAnsi="仿宋" w:eastAsia="仿宋" w:cs="宋体"/>
          <w:b/>
          <w:bCs/>
          <w:color w:val="000000"/>
          <w:sz w:val="30"/>
          <w:szCs w:val="30"/>
        </w:rPr>
      </w:pPr>
    </w:p>
    <w:p>
      <w:pPr>
        <w:spacing w:line="300" w:lineRule="exact"/>
        <w:ind w:firstLine="602" w:firstLineChars="200"/>
        <w:jc w:val="left"/>
        <w:rPr>
          <w:rFonts w:ascii="仿宋" w:hAnsi="仿宋" w:eastAsia="仿宋" w:cs="宋体"/>
          <w:b/>
          <w:bCs/>
          <w:color w:val="000000"/>
          <w:sz w:val="30"/>
          <w:szCs w:val="30"/>
        </w:rPr>
      </w:pPr>
      <w:r>
        <w:rPr>
          <w:rFonts w:hint="eastAsia" w:ascii="仿宋" w:hAnsi="仿宋" w:eastAsia="仿宋" w:cs="宋体"/>
          <w:b/>
          <w:bCs/>
          <w:color w:val="000000"/>
          <w:sz w:val="30"/>
          <w:szCs w:val="30"/>
        </w:rPr>
        <w:t xml:space="preserve">  图书馆  编                         201</w:t>
      </w:r>
      <w:r>
        <w:rPr>
          <w:rFonts w:hint="eastAsia" w:ascii="仿宋" w:hAnsi="仿宋" w:eastAsia="仿宋" w:cs="宋体"/>
          <w:b/>
          <w:bCs/>
          <w:color w:val="000000"/>
          <w:sz w:val="30"/>
          <w:szCs w:val="30"/>
          <w:lang w:val="en-US" w:eastAsia="zh-CN"/>
        </w:rPr>
        <w:t>7</w:t>
      </w:r>
      <w:r>
        <w:rPr>
          <w:rFonts w:hint="eastAsia" w:ascii="仿宋" w:hAnsi="仿宋" w:eastAsia="仿宋" w:cs="宋体"/>
          <w:b/>
          <w:bCs/>
          <w:color w:val="000000"/>
          <w:sz w:val="30"/>
          <w:szCs w:val="30"/>
        </w:rPr>
        <w:t>年</w:t>
      </w:r>
      <w:r>
        <w:rPr>
          <w:rFonts w:hint="eastAsia" w:ascii="仿宋" w:hAnsi="仿宋" w:eastAsia="仿宋" w:cs="宋体"/>
          <w:b/>
          <w:bCs/>
          <w:color w:val="000000"/>
          <w:sz w:val="30"/>
          <w:szCs w:val="30"/>
          <w:lang w:val="en-US" w:eastAsia="zh-CN"/>
        </w:rPr>
        <w:t>11</w:t>
      </w:r>
      <w:r>
        <w:rPr>
          <w:rFonts w:hint="eastAsia" w:ascii="仿宋" w:hAnsi="仿宋" w:eastAsia="仿宋" w:cs="宋体"/>
          <w:b/>
          <w:bCs/>
          <w:color w:val="000000"/>
          <w:sz w:val="30"/>
          <w:szCs w:val="30"/>
        </w:rPr>
        <w:t>月</w:t>
      </w:r>
    </w:p>
    <w:p>
      <w:pPr>
        <w:tabs>
          <w:tab w:val="left" w:pos="618"/>
        </w:tabs>
        <w:spacing w:line="300" w:lineRule="exact"/>
        <w:ind w:firstLine="265" w:firstLineChars="88"/>
        <w:jc w:val="left"/>
        <w:rPr>
          <w:rFonts w:ascii="仿宋" w:hAnsi="仿宋" w:eastAsia="仿宋" w:cs="新宋体"/>
          <w:b/>
          <w:bCs/>
          <w:color w:val="000000"/>
          <w:sz w:val="30"/>
          <w:szCs w:val="30"/>
          <w:u w:val="thick"/>
        </w:rPr>
      </w:pPr>
      <w:r>
        <w:rPr>
          <w:rFonts w:hint="eastAsia" w:ascii="仿宋" w:hAnsi="仿宋" w:eastAsia="仿宋" w:cs="新宋体"/>
          <w:b/>
          <w:bCs/>
          <w:i/>
          <w:color w:val="FF0000"/>
          <w:sz w:val="30"/>
          <w:szCs w:val="30"/>
          <w:u w:val="double"/>
        </w:rPr>
        <w:t xml:space="preserve">                                                    </w:t>
      </w:r>
    </w:p>
    <w:p>
      <w:pPr>
        <w:tabs>
          <w:tab w:val="left" w:pos="1545"/>
          <w:tab w:val="center" w:pos="4153"/>
        </w:tabs>
        <w:spacing w:line="600" w:lineRule="auto"/>
        <w:ind w:firstLine="720"/>
        <w:jc w:val="center"/>
        <w:rPr>
          <w:rFonts w:ascii="黑体" w:hAnsi="黑体" w:eastAsia="黑体"/>
          <w:sz w:val="36"/>
          <w:szCs w:val="36"/>
        </w:rPr>
      </w:pPr>
      <w:r>
        <w:rPr>
          <w:rFonts w:hint="eastAsia" w:ascii="黑体" w:hAnsi="黑体" w:eastAsia="黑体"/>
          <w:sz w:val="36"/>
          <w:szCs w:val="36"/>
        </w:rPr>
        <w:t>“</w:t>
      </w:r>
      <w:r>
        <w:rPr>
          <w:rFonts w:hint="eastAsia" w:ascii="黑体" w:hAnsi="黑体" w:eastAsia="黑体"/>
          <w:sz w:val="36"/>
          <w:szCs w:val="36"/>
          <w:lang w:eastAsia="zh-CN"/>
        </w:rPr>
        <w:t>深入学习贯彻党的十九大精神</w:t>
      </w:r>
      <w:r>
        <w:rPr>
          <w:rFonts w:hint="eastAsia" w:ascii="黑体" w:hAnsi="黑体" w:eastAsia="黑体"/>
          <w:sz w:val="36"/>
          <w:szCs w:val="36"/>
        </w:rPr>
        <w:t>”</w:t>
      </w:r>
      <w:r>
        <w:rPr>
          <w:rFonts w:ascii="黑体" w:hAnsi="黑体" w:eastAsia="黑体"/>
          <w:sz w:val="36"/>
          <w:szCs w:val="36"/>
        </w:rPr>
        <w:t>专题</w:t>
      </w:r>
      <w:r>
        <w:rPr>
          <w:rFonts w:hint="eastAsia" w:ascii="黑体" w:hAnsi="黑体" w:eastAsia="黑体"/>
          <w:sz w:val="36"/>
          <w:szCs w:val="36"/>
        </w:rPr>
        <w:t>（</w:t>
      </w:r>
      <w:r>
        <w:rPr>
          <w:rFonts w:hint="eastAsia" w:ascii="黑体" w:hAnsi="黑体" w:eastAsia="黑体"/>
          <w:sz w:val="36"/>
          <w:szCs w:val="36"/>
          <w:lang w:eastAsia="zh-CN"/>
        </w:rPr>
        <w:t>二</w:t>
      </w:r>
      <w:r>
        <w:rPr>
          <w:rFonts w:hint="eastAsia" w:ascii="黑体" w:hAnsi="黑体" w:eastAsia="黑体"/>
          <w:sz w:val="36"/>
          <w:szCs w:val="36"/>
        </w:rPr>
        <w:t>）</w:t>
      </w:r>
    </w:p>
    <w:p>
      <w:pPr>
        <w:tabs>
          <w:tab w:val="left" w:pos="1545"/>
          <w:tab w:val="center" w:pos="4153"/>
        </w:tabs>
        <w:jc w:val="center"/>
        <w:rPr>
          <w:rFonts w:hint="eastAsia" w:ascii="黑体" w:hAnsi="黑体" w:eastAsia="黑体"/>
          <w:sz w:val="36"/>
          <w:szCs w:val="36"/>
          <w:lang w:eastAsia="zh-CN"/>
        </w:rPr>
      </w:pPr>
      <w:r>
        <w:rPr>
          <w:rFonts w:hint="eastAsia" w:ascii="黑体" w:hAnsi="黑体" w:eastAsia="黑体"/>
          <w:sz w:val="36"/>
          <w:szCs w:val="36"/>
          <w:lang w:eastAsia="zh-CN"/>
        </w:rPr>
        <w:t>目录</w:t>
      </w:r>
    </w:p>
    <w:p>
      <w:pPr>
        <w:pStyle w:val="10"/>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lang w:val="en-US" w:eastAsia="zh-CN"/>
        </w:rPr>
        <w:fldChar w:fldCharType="begin"/>
      </w:r>
      <w:r>
        <w:rPr>
          <w:rFonts w:hint="eastAsia"/>
          <w:lang w:val="en-US" w:eastAsia="zh-CN"/>
        </w:rPr>
        <w:instrText xml:space="preserve">TOC \o "1-3" \h \u </w:instrText>
      </w:r>
      <w:r>
        <w:rPr>
          <w:rFonts w:hint="eastAsia"/>
          <w:lang w:val="en-US" w:eastAsia="zh-CN"/>
        </w:rPr>
        <w:fldChar w:fldCharType="separate"/>
      </w:r>
      <w:r>
        <w:rPr>
          <w:rFonts w:hint="eastAsia" w:ascii="Calibri" w:hAnsi="Calibri" w:eastAsia="宋体" w:cs="Times New Roman"/>
          <w:kern w:val="2"/>
          <w:szCs w:val="22"/>
          <w:lang w:val="en-US" w:eastAsia="zh-CN" w:bidi="ar-SA"/>
        </w:rPr>
        <w:fldChar w:fldCharType="begin"/>
      </w:r>
      <w:r>
        <w:rPr>
          <w:rFonts w:hint="eastAsia" w:ascii="Calibri" w:hAnsi="Calibri" w:eastAsia="宋体" w:cs="Times New Roman"/>
          <w:kern w:val="2"/>
          <w:szCs w:val="22"/>
          <w:lang w:val="en-US" w:eastAsia="zh-CN" w:bidi="ar-SA"/>
        </w:rPr>
        <w:instrText xml:space="preserve"> HYPERLINK \l _Toc3641 </w:instrText>
      </w:r>
      <w:r>
        <w:rPr>
          <w:rFonts w:hint="eastAsia" w:ascii="Calibri" w:hAnsi="Calibri" w:eastAsia="宋体" w:cs="Times New Roman"/>
          <w:kern w:val="2"/>
          <w:szCs w:val="22"/>
          <w:lang w:val="en-US" w:eastAsia="zh-CN" w:bidi="ar-SA"/>
        </w:rPr>
        <w:fldChar w:fldCharType="separate"/>
      </w:r>
      <w:r>
        <w:rPr>
          <w:rFonts w:hint="eastAsia" w:ascii="Calibri" w:hAnsi="Calibri" w:eastAsia="宋体" w:cs="Times New Roman"/>
          <w:kern w:val="2"/>
          <w:szCs w:val="22"/>
          <w:lang w:val="en-US" w:eastAsia="zh-CN" w:bidi="ar-SA"/>
        </w:rPr>
        <w:t>习近平：切实学懂弄通做实党的十九大精神 努力在新时代开启新征程续写新篇章</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_Toc3641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2</w:t>
      </w:r>
      <w:r>
        <w:rPr>
          <w:rFonts w:ascii="Calibri" w:hAnsi="Calibri" w:eastAsia="宋体" w:cs="Times New Roman"/>
          <w:kern w:val="2"/>
          <w:szCs w:val="22"/>
          <w:lang w:val="en-US" w:eastAsia="zh-CN" w:bidi="ar-SA"/>
        </w:rPr>
        <w:fldChar w:fldCharType="end"/>
      </w:r>
      <w:r>
        <w:rPr>
          <w:rFonts w:hint="eastAsia" w:ascii="Calibri" w:hAnsi="Calibri" w:eastAsia="宋体" w:cs="Times New Roman"/>
          <w:kern w:val="2"/>
          <w:szCs w:val="22"/>
          <w:lang w:val="en-US" w:eastAsia="zh-CN" w:bidi="ar-SA"/>
        </w:rPr>
        <w:fldChar w:fldCharType="end"/>
      </w:r>
    </w:p>
    <w:p>
      <w:pPr>
        <w:pStyle w:val="10"/>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_Toc23793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把学习贯彻十九大精神作为首要政治任务 学懂弄通做实统一思想凝聚力量</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_Toc23793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5</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0"/>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_Toc2741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不忘初心 牢记使命</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_Toc2741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9</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0"/>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_Toc30868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以习近平新时代中国特色社会主义思想为行动指南</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_Toc30868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11</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0"/>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_Toc15015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深刻把握新时代的历史方位</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_Toc15015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13</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0"/>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_Toc15821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深刻认识主要矛盾的历史性变化</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_Toc15821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14</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0"/>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_Toc21231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坚持党对一切工作的领导（解码中国基本方略①）</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_Toc21231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16</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0"/>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_Toc1983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坚持以人民为中心（解码中国基本方略</w:t>
      </w:r>
      <w:r>
        <w:rPr>
          <w:rFonts w:hint="eastAsia" w:ascii="Calibri" w:hAnsi="Calibri" w:eastAsia="宋体" w:cs="Times New Roman"/>
          <w:kern w:val="2"/>
          <w:szCs w:val="22"/>
          <w:lang w:val="en-US" w:eastAsia="zh-CN" w:bidi="ar-SA"/>
        </w:rPr>
        <w:fldChar w:fldCharType="begin"/>
      </w:r>
      <w:r>
        <w:rPr>
          <w:rFonts w:hint="eastAsia" w:ascii="Calibri" w:hAnsi="Calibri" w:eastAsia="宋体" w:cs="Times New Roman"/>
          <w:kern w:val="2"/>
          <w:szCs w:val="22"/>
          <w:lang w:val="en-US" w:eastAsia="zh-CN" w:bidi="ar-SA"/>
        </w:rPr>
        <w:instrText xml:space="preserve"> EQ \o\ac(</w:instrText>
      </w:r>
      <w:r>
        <w:rPr>
          <w:rFonts w:hint="eastAsia" w:ascii="Calibri" w:hAnsi="Calibri" w:eastAsia="宋体" w:cs="Times New Roman"/>
          <w:kern w:val="2"/>
          <w:sz w:val="24"/>
          <w:szCs w:val="22"/>
          <w:lang w:val="en-US" w:eastAsia="zh-CN" w:bidi="ar-SA"/>
        </w:rPr>
        <w:instrText xml:space="preserve">○</w:instrText>
      </w:r>
      <w:r>
        <w:rPr>
          <w:rFonts w:hint="eastAsia" w:ascii="Calibri" w:hAnsi="Calibri" w:eastAsia="宋体" w:cs="Times New Roman"/>
          <w:kern w:val="2"/>
          <w:szCs w:val="22"/>
          <w:lang w:val="en-US" w:eastAsia="zh-CN" w:bidi="ar-SA"/>
        </w:rPr>
        <w:instrText xml:space="preserve">,</w:instrText>
      </w:r>
      <w:r>
        <w:rPr>
          <w:rFonts w:hint="eastAsia" w:ascii="Calibri" w:hAnsi="Calibri" w:eastAsia="宋体" w:cs="Times New Roman"/>
          <w:kern w:val="2"/>
          <w:position w:val="3"/>
          <w:sz w:val="16"/>
          <w:szCs w:val="22"/>
          <w:lang w:val="en-US" w:eastAsia="zh-CN" w:bidi="ar-SA"/>
        </w:rPr>
        <w:instrText xml:space="preserve">2</w:instrText>
      </w:r>
      <w:r>
        <w:rPr>
          <w:rFonts w:hint="eastAsia" w:ascii="Calibri" w:hAnsi="Calibri" w:eastAsia="宋体" w:cs="Times New Roman"/>
          <w:kern w:val="2"/>
          <w:szCs w:val="22"/>
          <w:lang w:val="en-US" w:eastAsia="zh-CN" w:bidi="ar-SA"/>
        </w:rPr>
        <w:instrText xml:space="preserve">)</w:instrText>
      </w:r>
      <w:r>
        <w:rPr>
          <w:rFonts w:hint="eastAsia" w:ascii="Calibri" w:hAnsi="Calibri" w:eastAsia="宋体" w:cs="Times New Roman"/>
          <w:kern w:val="2"/>
          <w:szCs w:val="22"/>
          <w:lang w:val="en-US" w:eastAsia="zh-CN" w:bidi="ar-SA"/>
        </w:rPr>
        <w:fldChar w:fldCharType="separate"/>
      </w:r>
      <w:r>
        <w:rPr>
          <w:rFonts w:hint="eastAsia" w:ascii="Calibri" w:hAnsi="Calibri" w:eastAsia="宋体" w:cs="Times New Roman"/>
          <w:kern w:val="2"/>
          <w:szCs w:val="22"/>
          <w:lang w:val="en-US" w:eastAsia="zh-CN" w:bidi="ar-SA"/>
        </w:rPr>
        <w:fldChar w:fldCharType="end"/>
      </w:r>
      <w:r>
        <w:rPr>
          <w:rFonts w:hint="eastAsia" w:ascii="Calibri" w:hAnsi="Calibri" w:eastAsia="宋体" w:cs="Times New Roman"/>
          <w:kern w:val="2"/>
          <w:szCs w:val="22"/>
          <w:lang w:val="en-US" w:eastAsia="zh-CN" w:bidi="ar-SA"/>
        </w:rPr>
        <w:t>）</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_Toc1983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20</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0"/>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_Toc23772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“美好生活需要”彰显我国巨大进步</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_Toc23772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24</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0"/>
        <w:tabs>
          <w:tab w:val="right" w:leader="dot" w:pos="8306"/>
        </w:tabs>
        <w:ind w:left="0" w:leftChars="0" w:firstLine="0" w:firstLineChars="0"/>
        <w:rPr>
          <w:rFonts w:ascii="Calibri" w:hAnsi="Calibri" w:eastAsia="宋体" w:cs="Times New Roman"/>
          <w:kern w:val="2"/>
          <w:szCs w:val="22"/>
          <w:lang w:val="en-US" w:eastAsia="zh-CN" w:bidi="ar-SA"/>
        </w:rPr>
      </w:pPr>
      <w:r>
        <w:rPr>
          <w:rFonts w:hint="eastAsia" w:ascii="宋体" w:hAnsi="宋体" w:eastAsia="黑体" w:cs="宋体"/>
          <w:bCs/>
          <w:kern w:val="36"/>
          <w:szCs w:val="48"/>
          <w:lang w:val="en-US" w:eastAsia="zh-CN" w:bidi="ar-SA"/>
        </w:rPr>
        <w:fldChar w:fldCharType="begin"/>
      </w:r>
      <w:r>
        <w:rPr>
          <w:rFonts w:hint="eastAsia" w:ascii="宋体" w:hAnsi="宋体" w:eastAsia="黑体" w:cs="宋体"/>
          <w:bCs/>
          <w:kern w:val="36"/>
          <w:szCs w:val="48"/>
          <w:lang w:val="en-US" w:eastAsia="zh-CN" w:bidi="ar-SA"/>
        </w:rPr>
        <w:instrText xml:space="preserve"> HYPERLINK \l _Toc21068 </w:instrText>
      </w:r>
      <w:r>
        <w:rPr>
          <w:rFonts w:hint="eastAsia" w:ascii="宋体" w:hAnsi="宋体" w:eastAsia="黑体" w:cs="宋体"/>
          <w:bCs/>
          <w:kern w:val="36"/>
          <w:szCs w:val="48"/>
          <w:lang w:val="en-US" w:eastAsia="zh-CN" w:bidi="ar-SA"/>
        </w:rPr>
        <w:fldChar w:fldCharType="separate"/>
      </w:r>
      <w:r>
        <w:rPr>
          <w:rFonts w:hint="eastAsia" w:ascii="Calibri" w:hAnsi="Calibri" w:eastAsia="宋体" w:cs="Times New Roman"/>
          <w:kern w:val="2"/>
          <w:szCs w:val="22"/>
          <w:lang w:val="en-US" w:eastAsia="zh-CN" w:bidi="ar-SA"/>
        </w:rPr>
        <w:t>以十九大精神为指引 奋力书写新时代广东篇章</w:t>
      </w:r>
      <w:r>
        <w:rPr>
          <w:rFonts w:ascii="Calibri" w:hAnsi="Calibri" w:eastAsia="宋体" w:cs="Times New Roman"/>
          <w:kern w:val="2"/>
          <w:szCs w:val="22"/>
          <w:lang w:val="en-US" w:eastAsia="zh-CN" w:bidi="ar-SA"/>
        </w:rPr>
        <w:tab/>
      </w:r>
      <w:r>
        <w:rPr>
          <w:rFonts w:ascii="Calibri" w:hAnsi="Calibri" w:eastAsia="宋体" w:cs="Times New Roman"/>
          <w:kern w:val="2"/>
          <w:szCs w:val="22"/>
          <w:lang w:val="en-US" w:eastAsia="zh-CN" w:bidi="ar-SA"/>
        </w:rPr>
        <w:fldChar w:fldCharType="begin"/>
      </w:r>
      <w:r>
        <w:rPr>
          <w:rFonts w:ascii="Calibri" w:hAnsi="Calibri" w:eastAsia="宋体" w:cs="Times New Roman"/>
          <w:kern w:val="2"/>
          <w:szCs w:val="22"/>
          <w:lang w:val="en-US" w:eastAsia="zh-CN" w:bidi="ar-SA"/>
        </w:rPr>
        <w:instrText xml:space="preserve"> PAGEREF _Toc21068 </w:instrText>
      </w:r>
      <w:r>
        <w:rPr>
          <w:rFonts w:ascii="Calibri" w:hAnsi="Calibri" w:eastAsia="宋体" w:cs="Times New Roman"/>
          <w:kern w:val="2"/>
          <w:szCs w:val="22"/>
          <w:lang w:val="en-US" w:eastAsia="zh-CN" w:bidi="ar-SA"/>
        </w:rPr>
        <w:fldChar w:fldCharType="separate"/>
      </w:r>
      <w:r>
        <w:rPr>
          <w:rFonts w:ascii="Calibri" w:hAnsi="Calibri" w:eastAsia="宋体" w:cs="Times New Roman"/>
          <w:kern w:val="2"/>
          <w:szCs w:val="22"/>
          <w:lang w:val="en-US" w:eastAsia="zh-CN" w:bidi="ar-SA"/>
        </w:rPr>
        <w:t>27</w:t>
      </w:r>
      <w:r>
        <w:rPr>
          <w:rFonts w:ascii="Calibri" w:hAnsi="Calibri" w:eastAsia="宋体" w:cs="Times New Roman"/>
          <w:kern w:val="2"/>
          <w:szCs w:val="22"/>
          <w:lang w:val="en-US" w:eastAsia="zh-CN" w:bidi="ar-SA"/>
        </w:rPr>
        <w:fldChar w:fldCharType="end"/>
      </w:r>
      <w:r>
        <w:rPr>
          <w:rFonts w:hint="eastAsia" w:ascii="宋体" w:hAnsi="宋体" w:eastAsia="黑体" w:cs="宋体"/>
          <w:bCs/>
          <w:kern w:val="36"/>
          <w:szCs w:val="48"/>
          <w:lang w:val="en-US" w:eastAsia="zh-CN" w:bidi="ar-SA"/>
        </w:rPr>
        <w:fldChar w:fldCharType="end"/>
      </w:r>
    </w:p>
    <w:p>
      <w:pPr>
        <w:pStyle w:val="10"/>
        <w:tabs>
          <w:tab w:val="right" w:leader="dot" w:pos="8306"/>
        </w:tabs>
        <w:ind w:left="0" w:leftChars="0" w:firstLine="0" w:firstLineChars="0"/>
        <w:rPr>
          <w:rFonts w:hint="eastAsia" w:ascii="宋体" w:hAnsi="宋体" w:eastAsia="黑体" w:cs="宋体"/>
          <w:bCs/>
          <w:kern w:val="36"/>
          <w:szCs w:val="48"/>
          <w:lang w:val="en-US" w:eastAsia="zh-CN" w:bidi="ar-SA"/>
        </w:rPr>
      </w:pPr>
      <w:r>
        <w:rPr>
          <w:rFonts w:hint="eastAsia" w:ascii="宋体" w:hAnsi="宋体" w:eastAsia="黑体" w:cs="宋体"/>
          <w:bCs/>
          <w:kern w:val="36"/>
          <w:szCs w:val="48"/>
          <w:lang w:val="en-US" w:eastAsia="zh-CN" w:bidi="ar-SA"/>
        </w:rPr>
        <w:fldChar w:fldCharType="end"/>
      </w:r>
      <w:r>
        <w:rPr>
          <w:rFonts w:hint="eastAsia" w:ascii="宋体" w:hAnsi="宋体" w:eastAsia="黑体" w:cs="宋体"/>
          <w:bCs/>
          <w:kern w:val="36"/>
          <w:szCs w:val="48"/>
          <w:lang w:val="en-US" w:eastAsia="zh-CN" w:bidi="ar-SA"/>
        </w:rPr>
        <w:br w:type="page"/>
      </w:r>
    </w:p>
    <w:p>
      <w:pPr>
        <w:pStyle w:val="2"/>
        <w:rPr>
          <w:rFonts w:hint="eastAsia"/>
          <w:lang w:val="en-US" w:eastAsia="zh-CN"/>
        </w:rPr>
      </w:pPr>
      <w:bookmarkStart w:id="0" w:name="_Toc3641"/>
      <w:r>
        <w:rPr>
          <w:rFonts w:hint="eastAsia"/>
          <w:lang w:val="en-US" w:eastAsia="zh-CN"/>
        </w:rPr>
        <w:t>习近平：切实学懂弄通做实党的十九大精神 努力在新时代开启新征程续写新篇章</w:t>
      </w:r>
      <w:bookmarkEnd w:id="0"/>
    </w:p>
    <w:p>
      <w:pPr>
        <w:ind w:left="0" w:leftChars="0" w:firstLine="0" w:firstLineChars="0"/>
        <w:rPr>
          <w:rFonts w:hint="eastAsia"/>
          <w:lang w:val="en-US" w:eastAsia="zh-CN"/>
        </w:rPr>
      </w:pPr>
      <w:r>
        <w:rPr>
          <w:rFonts w:hint="eastAsia"/>
          <w:lang w:val="en-US" w:eastAsia="zh-CN"/>
        </w:rPr>
        <w:t xml:space="preserve">    新华社北京10月28日电 十九届中共中央政治局10月27日上午就深入学习贯彻党的十九大精神进行第一次集体学习。中共中央总书记习近平在主持学习时强调，党的十九大在政治上、理论上、实践上取得了一系列重大成果，就新时代坚持和发展中国特色社会主义的一系列重大理论和实践问题阐明了大政方针，就推进党和国家各方面工作制定了战略部署，是我们党在新时代开启新征程、续写新篇章的政治宣言和行动纲领。贯彻落实党的十九大精神，在新时代坚持和发展中国特色社会主义，要求全党来一个大学习。</w:t>
      </w:r>
    </w:p>
    <w:p>
      <w:pPr>
        <w:ind w:left="0" w:leftChars="0" w:firstLine="0" w:firstLineChars="0"/>
        <w:rPr>
          <w:rFonts w:hint="eastAsia"/>
          <w:lang w:val="en-US" w:eastAsia="zh-CN"/>
        </w:rPr>
      </w:pPr>
    </w:p>
    <w:p>
      <w:pPr>
        <w:ind w:left="0" w:leftChars="0" w:firstLine="0" w:firstLineChars="0"/>
        <w:rPr>
          <w:rFonts w:hint="eastAsia"/>
          <w:lang w:val="en-US" w:eastAsia="zh-CN"/>
        </w:rPr>
      </w:pPr>
      <w:r>
        <w:rPr>
          <w:rFonts w:hint="eastAsia"/>
          <w:lang w:val="en-US" w:eastAsia="zh-CN"/>
        </w:rPr>
        <w:t>　　李克强、栗战书、汪洋、王沪宁、赵乐际、韩正就深刻领会和贯彻落实党的十九大精神谈了体会。他们表示，党的十九大高举中国特色社会主义伟大旗帜，以马克思列宁主义、毛泽东思想、邓小平理论、“三个代表”重要思想、科学发展观、习近平新时代中国特色社会主义思想为指导，作出了中国特色社会主义进入了新时代等重大政治论断，深刻阐述了新时代中国共产党的历史使命，确定了决胜全面建成小康社会、开启全面建设社会主义现代化国家新征程的目标，对新时代推进中国特色社会主义伟大事业和党的建设新的伟大工程作出了全面部署。党的十九大报告进一步指明了党和国家事业前进方向，是我们党团结带领全国各族人民在新时代坚持和发展中国特色社会主义的政治宣言和行动纲领，是马克思主义的纲领性文献。全党全国要紧密团结在以习近平同志为核心的党中央周围，增强“四个意识”，坚定“四个自信”，统筹推进“五位一体”总体布局，协调推进“四个全面”战略布局，坚持党要管党、全面从严治党，使党的十九大精神成为推动党和国家事业发展的强大思想武器，把党的十九大提出的各项目标任务落到实处。</w:t>
      </w:r>
      <w:bookmarkStart w:id="10" w:name="_GoBack"/>
      <w:bookmarkEnd w:id="10"/>
    </w:p>
    <w:p>
      <w:pPr>
        <w:ind w:left="0" w:leftChars="0" w:firstLine="0" w:firstLineChars="0"/>
        <w:rPr>
          <w:rFonts w:hint="eastAsia"/>
          <w:lang w:val="en-US" w:eastAsia="zh-CN"/>
        </w:rPr>
      </w:pPr>
    </w:p>
    <w:p>
      <w:pPr>
        <w:ind w:left="0" w:leftChars="0" w:firstLine="0" w:firstLineChars="0"/>
        <w:rPr>
          <w:rFonts w:hint="eastAsia"/>
          <w:lang w:val="en-US" w:eastAsia="zh-CN"/>
        </w:rPr>
      </w:pPr>
      <w:r>
        <w:rPr>
          <w:rFonts w:hint="eastAsia"/>
          <w:lang w:val="en-US" w:eastAsia="zh-CN"/>
        </w:rPr>
        <w:t>　　中共中央政治局各位同志认真听取了他们的意见。</w:t>
      </w:r>
    </w:p>
    <w:p>
      <w:pPr>
        <w:ind w:left="0" w:leftChars="0" w:firstLine="0" w:firstLineChars="0"/>
        <w:rPr>
          <w:rFonts w:hint="eastAsia"/>
          <w:lang w:val="en-US" w:eastAsia="zh-CN"/>
        </w:rPr>
      </w:pPr>
    </w:p>
    <w:p>
      <w:pPr>
        <w:ind w:left="0" w:leftChars="0" w:firstLine="0" w:firstLineChars="0"/>
        <w:rPr>
          <w:rFonts w:hint="eastAsia"/>
          <w:lang w:val="en-US" w:eastAsia="zh-CN"/>
        </w:rPr>
      </w:pPr>
      <w:r>
        <w:rPr>
          <w:rFonts w:hint="eastAsia"/>
          <w:lang w:val="en-US" w:eastAsia="zh-CN"/>
        </w:rPr>
        <w:t>　　习近平在主持学习时发表了讲话。他指出，学习宣传贯彻党的十九大精神是全党全国当前和今后一个时期的首要政治任务。中央政治局要先学一步，为全党作出示范。在座不少同志是新进中央政治局的同志，位子更高了，担子更重了，站位就要更高，眼界就要更宽。大家要把学习贯彻党的十九大精神作为第一堂党课、第一堂政治必修课，努力提高自己的政治素养和思想理论水平，以更好担负起党和人民赋予的重要职责。</w:t>
      </w:r>
    </w:p>
    <w:p>
      <w:pPr>
        <w:ind w:left="0" w:leftChars="0" w:firstLine="0" w:firstLineChars="0"/>
        <w:rPr>
          <w:rFonts w:hint="eastAsia"/>
          <w:lang w:val="en-US" w:eastAsia="zh-CN"/>
        </w:rPr>
      </w:pPr>
    </w:p>
    <w:p>
      <w:pPr>
        <w:ind w:left="0" w:leftChars="0" w:firstLine="0" w:firstLineChars="0"/>
        <w:rPr>
          <w:rFonts w:hint="eastAsia"/>
          <w:lang w:val="en-US" w:eastAsia="zh-CN"/>
        </w:rPr>
      </w:pPr>
      <w:r>
        <w:rPr>
          <w:rFonts w:hint="eastAsia"/>
          <w:lang w:val="en-US" w:eastAsia="zh-CN"/>
        </w:rPr>
        <w:t>　　习近平强调，学习贯彻党的十九大精神，要在学懂上下功夫。学懂是前提。党的十九大提出了许多新理念、新论断，确定了许多新任务、新举措，需要通过学习来准确领会。关键是要多思多想，努力掌握党的十九大精神的政治意义、历史意义、理论意义、实践意义。要注重采取理论和实践、历史和现实、当前和未来相结合的方法，把每一点都领会深、领会透。要坚持马克思主义立场观点方法，从我国实际出发，遵循我国发展的逻辑，增强中国特色社会主义道路自信、理论自信、制度自信、文化自信。</w:t>
      </w:r>
    </w:p>
    <w:p>
      <w:pPr>
        <w:ind w:left="0" w:leftChars="0" w:firstLine="0" w:firstLineChars="0"/>
        <w:rPr>
          <w:rFonts w:hint="eastAsia"/>
          <w:lang w:val="en-US" w:eastAsia="zh-CN"/>
        </w:rPr>
      </w:pPr>
    </w:p>
    <w:p>
      <w:pPr>
        <w:ind w:left="0" w:leftChars="0" w:firstLine="0" w:firstLineChars="0"/>
        <w:rPr>
          <w:rFonts w:hint="eastAsia"/>
          <w:lang w:val="en-US" w:eastAsia="zh-CN"/>
        </w:rPr>
      </w:pPr>
      <w:r>
        <w:rPr>
          <w:rFonts w:hint="eastAsia"/>
          <w:lang w:val="en-US" w:eastAsia="zh-CN"/>
        </w:rPr>
        <w:t>　　习近平指出，学习贯彻党的十九大精神，要在弄通上下功夫。要联系地而不是孤立地、系统地而不是零散地、全部地而不是局部地理解党的十九大精神，不能就事论事，不能搞形式主义、实用主义。要把学习贯彻党的十九大精神同学习马克思主义基本原理贯通起来，把学习贯彻党的十九大精神同把握党的十八大以来我们进行伟大斗争、建设伟大工程、推进伟大事业、实现伟大梦想的实践贯通起来，把学习贯彻党的十九大精神同把握党的十九大作出的各项战略部署贯通起来，深化认识党的十九大关于党和国家事业各项战略部署的整体性、关联性、协同性，全面做好党和国家各项工作。</w:t>
      </w:r>
    </w:p>
    <w:p>
      <w:pPr>
        <w:ind w:left="0" w:leftChars="0" w:firstLine="0" w:firstLineChars="0"/>
        <w:rPr>
          <w:rFonts w:hint="eastAsia"/>
          <w:lang w:val="en-US" w:eastAsia="zh-CN"/>
        </w:rPr>
      </w:pPr>
    </w:p>
    <w:p>
      <w:pPr>
        <w:ind w:left="0" w:leftChars="0" w:firstLine="0" w:firstLineChars="0"/>
        <w:rPr>
          <w:rFonts w:hint="eastAsia"/>
          <w:lang w:val="en-US" w:eastAsia="zh-CN"/>
        </w:rPr>
      </w:pPr>
      <w:r>
        <w:rPr>
          <w:rFonts w:hint="eastAsia"/>
          <w:lang w:val="en-US" w:eastAsia="zh-CN"/>
        </w:rPr>
        <w:t>　　习近平强调，学习贯彻党的十九大精神，要在做实上下功夫。清谈误国、实干兴邦，一分部署、九分落实。要拿出实实在在的举措，一个时间节点一个时间节点往前推进，以钉钉子精神全面抓好落实。中央政治局的同志要带好头，真抓实干，埋头苦干，把分管的工作抓紧抓实、抓出成效。党中央要统筹党的十九大提出的各项目标任务，就重大目标任务作出顶层设计和全面部署。全国人大、国务院、全国政协、中央军委等各有关部门和有关方面要自觉行动起来，明确属于自己职责范围内的任务，找准工作方案，排出任务表、时间表、路线图，对做好工作提出明确要求，重点是质量要求。党的十九大确定的目标任务有近期的，有中期的，也有长期的，要分清轻重缓急，有计划有秩序加以推进。各地区各部门要结合自身实际，把党中央提出的战略部署转化为本地区本部门的工作任务。要牢固树立全国一盘棋思想，以贯彻党中央决策部署为前提，确保党中央确定的目标任务和战略部署顺利实现。</w:t>
      </w:r>
    </w:p>
    <w:p>
      <w:pPr>
        <w:ind w:left="0" w:leftChars="0" w:firstLine="0" w:firstLineChars="0"/>
        <w:rPr>
          <w:rFonts w:hint="eastAsia"/>
          <w:lang w:val="en-US" w:eastAsia="zh-CN"/>
        </w:rPr>
      </w:pPr>
    </w:p>
    <w:p>
      <w:pPr>
        <w:ind w:left="0" w:leftChars="0" w:firstLine="0" w:firstLineChars="0"/>
        <w:rPr>
          <w:rFonts w:hint="eastAsia"/>
          <w:lang w:val="en-US" w:eastAsia="zh-CN"/>
        </w:rPr>
      </w:pPr>
      <w:r>
        <w:rPr>
          <w:rFonts w:hint="eastAsia"/>
          <w:lang w:val="en-US" w:eastAsia="zh-CN"/>
        </w:rPr>
        <w:t>　　习近平指出，新征程上，不可能都是平坦的大道，我们将会面对许多重大挑战、重大风险、重大阻力、重大矛盾，领导干部必须有强烈的担当精神。领导干部不仅要有担当的宽肩膀，还得有成事的真本领。既要大胆讲政治，又要善于讲政治；既要矢志抓发展，又要善于抓发展；既要勇于抓改革，又要善于抓改革；既要敢于直面矛盾和问题，又要善于化解矛盾和问题；既要有想干事、真干事的自觉，又要有会干事、干成事的本领。</w:t>
      </w:r>
    </w:p>
    <w:p>
      <w:pPr>
        <w:ind w:left="0" w:leftChars="0" w:firstLine="0" w:firstLineChars="0"/>
        <w:rPr>
          <w:rFonts w:hint="eastAsia"/>
          <w:lang w:val="en-US" w:eastAsia="zh-CN"/>
        </w:rPr>
      </w:pPr>
    </w:p>
    <w:p>
      <w:pPr>
        <w:ind w:left="0" w:leftChars="0" w:firstLine="480" w:firstLineChars="200"/>
        <w:rPr>
          <w:rFonts w:hint="eastAsia"/>
          <w:lang w:val="en-US" w:eastAsia="zh-CN"/>
        </w:rPr>
      </w:pPr>
      <w:r>
        <w:rPr>
          <w:rFonts w:hint="eastAsia"/>
          <w:lang w:val="en-US" w:eastAsia="zh-CN"/>
        </w:rPr>
        <w:t>习近平强调，当前，全党全国上下正在深入学习宣传贯彻党的十九大精神，开会发文是传达精神的必要方式，营造浓厚氛围也是必要的，但要防止出现以会议落实会议、以文件落实文件的现象，不能空喊口号、流于形式。各地区各部门要按照党中央统一部署，采取多种方式，运用多种载体，加大宣传力度，迅速兴起学习宣传贯彻热潮。各级党委要突出抓好县处级以上领导干部的学习，党委（党组）中心组要把学习党的十九大精神作为重中之重。各级党校、行政学院要把学习贯彻党的十九大精神作为干部培训的主要内容。各地区各部门要抓紧组织对干部进行集中轮训。要抓好面向广大群众的宣传教育，深入浅出向广大群众宣传解读好党的十九大精神。领导干部要做实干家，也要做宣传家。各级领导干部要带头宣讲，面向群众宣传党的十九大精神。还要组织党的十九大代表到基层宣讲，以自己的亲身经历、切身感受宣传党的十九大精神。</w:t>
      </w:r>
    </w:p>
    <w:p>
      <w:pPr>
        <w:ind w:left="0" w:leftChars="0" w:firstLine="480" w:firstLineChars="200"/>
        <w:jc w:val="right"/>
        <w:rPr>
          <w:rFonts w:hint="eastAsia"/>
          <w:sz w:val="22"/>
          <w:szCs w:val="21"/>
          <w:lang w:val="en-US" w:eastAsia="zh-CN"/>
        </w:rPr>
      </w:pPr>
      <w:r>
        <w:rPr>
          <w:rFonts w:hint="eastAsia"/>
          <w:sz w:val="22"/>
          <w:szCs w:val="21"/>
          <w:lang w:val="en-US" w:eastAsia="zh-CN"/>
        </w:rPr>
        <w:t>来源：人民网 2017年10月28日</w:t>
      </w:r>
    </w:p>
    <w:p>
      <w:pPr>
        <w:pStyle w:val="2"/>
        <w:rPr>
          <w:rFonts w:hint="eastAsia"/>
          <w:lang w:val="en-US" w:eastAsia="zh-CN"/>
        </w:rPr>
      </w:pPr>
      <w:bookmarkStart w:id="1" w:name="_Toc23793"/>
      <w:r>
        <w:rPr>
          <w:rFonts w:hint="eastAsia"/>
          <w:lang w:val="en-US" w:eastAsia="zh-CN"/>
        </w:rPr>
        <w:t>把学习贯彻十九大精神作为首要政治任务 学懂弄通做实统一思想凝聚力量</w:t>
      </w:r>
      <w:bookmarkEnd w:id="1"/>
    </w:p>
    <w:p>
      <w:pPr>
        <w:rPr>
          <w:rFonts w:hint="eastAsia"/>
          <w:lang w:val="en-US" w:eastAsia="zh-CN"/>
        </w:rPr>
      </w:pPr>
      <w:r>
        <w:rPr>
          <w:rFonts w:hint="eastAsia"/>
          <w:lang w:val="en-US" w:eastAsia="zh-CN"/>
        </w:rPr>
        <w:t>南方网讯 （全媒体记者/徐林 通讯员/岳宗）11月1日，省委书记李希主持召开省委常委会（扩大）会议，传达学习十九届中央政治局会议和政治局集体学习精神，审议并原则通过我省关于党的十九大精神的宣传、宣讲、大学习大培训和调研督导的方案。</w:t>
      </w:r>
    </w:p>
    <w:p>
      <w:pPr>
        <w:ind w:left="0" w:leftChars="0" w:firstLine="0" w:firstLineChars="0"/>
        <w:rPr>
          <w:rFonts w:hint="eastAsia"/>
          <w:lang w:val="en-US" w:eastAsia="zh-CN"/>
        </w:rPr>
      </w:pPr>
      <w:r>
        <w:rPr>
          <w:rFonts w:hint="eastAsia"/>
          <w:lang w:val="en-US" w:eastAsia="zh-CN"/>
        </w:rPr>
        <w:t>　　李希强调，要把学习贯彻党的十九大精神作为当前和今后一个时期的首要政治任务，在学懂弄通做实上下功夫，切实把全省干部群众的思想统一到十九大精神上来，把力量凝聚到实现十九大确定的各项任务上来，推动十九大精神在广东落地生根、开花结果。</w:t>
      </w:r>
    </w:p>
    <w:p>
      <w:pPr>
        <w:ind w:left="0" w:leftChars="0" w:firstLine="0" w:firstLineChars="0"/>
        <w:rPr>
          <w:rFonts w:hint="eastAsia"/>
          <w:lang w:val="en-US" w:eastAsia="zh-CN"/>
        </w:rPr>
      </w:pPr>
      <w:r>
        <w:rPr>
          <w:rFonts w:hint="eastAsia"/>
          <w:lang w:val="en-US" w:eastAsia="zh-CN"/>
        </w:rPr>
        <w:t>　　会议指出，刚刚闭幕的党的十九大是在全面建成小康社会决胜阶段、中国特色社会主义进入新时代的关键时期召开的一次具有里程碑意义的大会。党的十九大在政治上、理论上、实践上取得了一系列重大成果，就新时代坚持和发展中国特色社会主义的一系列重大理论和实践问题阐明了大政方针，就推进党和国家各方面工作制定了战略部署，是我们党在新时代开启新征程、续写新篇章的政治宣言和行动纲领。贯彻落实党的十九大精神，在新时代坚持和发展中国特色社会主义，要求我们来一个大学习。全省各级党组织要把学习贯彻十九大精神作为首要的政治任务，作为当前和今后一个时期做好广东一切工作的重要思想和理论指引。</w:t>
      </w:r>
    </w:p>
    <w:p>
      <w:pPr>
        <w:ind w:left="0" w:leftChars="0" w:firstLine="0" w:firstLineChars="0"/>
        <w:rPr>
          <w:rFonts w:hint="eastAsia"/>
          <w:lang w:val="en-US" w:eastAsia="zh-CN"/>
        </w:rPr>
      </w:pPr>
      <w:r>
        <w:rPr>
          <w:rFonts w:hint="eastAsia"/>
          <w:lang w:val="en-US" w:eastAsia="zh-CN"/>
        </w:rPr>
        <w:t>　　会议强调：</w:t>
      </w:r>
    </w:p>
    <w:p>
      <w:pPr>
        <w:ind w:left="0" w:leftChars="0" w:firstLine="0" w:firstLineChars="0"/>
        <w:rPr>
          <w:rFonts w:hint="eastAsia"/>
          <w:lang w:val="en-US" w:eastAsia="zh-CN"/>
        </w:rPr>
      </w:pPr>
      <w:r>
        <w:rPr>
          <w:rFonts w:hint="eastAsia"/>
          <w:lang w:val="en-US" w:eastAsia="zh-CN"/>
        </w:rPr>
        <w:t>　　要按照习近平总书记在中央政治局集体学习时的重要指示要求，在学懂弄通做实上下功夫。学懂党的十九大精神，关键在原原本本读原文、原汁原味悟原理，务求学深悟透。</w:t>
      </w:r>
    </w:p>
    <w:p>
      <w:pPr>
        <w:ind w:left="0" w:leftChars="0" w:firstLine="0" w:firstLineChars="0"/>
        <w:rPr>
          <w:rFonts w:hint="eastAsia"/>
          <w:lang w:val="en-US" w:eastAsia="zh-CN"/>
        </w:rPr>
      </w:pPr>
      <w:r>
        <w:rPr>
          <w:rFonts w:hint="eastAsia"/>
          <w:lang w:val="en-US" w:eastAsia="zh-CN"/>
        </w:rPr>
        <w:t>　　一是要从理论和实践相结合上学深悟透。学习贯彻党的十九大精神，最根本的就是学习领会习近平新时代中国特色社会主义思想。习近平新时代中国特色社会主义思想具有最为坚实的实践基础。我们要坚持用习近平新时代中国特色社会主义思想武装头脑，不断提高创造力、凝聚力、战斗力，更好担负起新时代赋予我们进行伟大斗争、建设伟大工程、推进伟大事业、实现伟大梦想的崇高历史使命。</w:t>
      </w:r>
    </w:p>
    <w:p>
      <w:pPr>
        <w:ind w:left="0" w:leftChars="0" w:firstLine="0" w:firstLineChars="0"/>
        <w:rPr>
          <w:rFonts w:hint="eastAsia"/>
          <w:lang w:val="en-US" w:eastAsia="zh-CN"/>
        </w:rPr>
      </w:pPr>
      <w:r>
        <w:rPr>
          <w:rFonts w:hint="eastAsia"/>
          <w:lang w:val="en-US" w:eastAsia="zh-CN"/>
        </w:rPr>
        <w:t>　　二是要从历史和现实相结合上学深悟透。党的十九大报告提出的重要思想和观点，既具有马克思主义哲理的深度、高度，又具有历史的纵深感和文化厚重感。习近平新时代中国特色社会主义思想，是马克思主义真理、科学社会主义原理同中华传统文化精华和历史智慧相融合、与中国具体实践相结合的最新理论成果。要从历史和现实相结合上深刻把握习近平新时代中国特色社会主义思想的历史脉络和文化源流，更加坚定理想信念宗旨，始终对党的事业、国家命运、民族前途充满信心。</w:t>
      </w:r>
    </w:p>
    <w:p>
      <w:pPr>
        <w:ind w:left="0" w:leftChars="0" w:firstLine="0" w:firstLineChars="0"/>
        <w:rPr>
          <w:rFonts w:hint="eastAsia"/>
          <w:lang w:val="en-US" w:eastAsia="zh-CN"/>
        </w:rPr>
      </w:pPr>
      <w:r>
        <w:rPr>
          <w:rFonts w:hint="eastAsia"/>
          <w:lang w:val="en-US" w:eastAsia="zh-CN"/>
        </w:rPr>
        <w:t>　　三是要从当前和未来相结合上学深悟透。党的十九大描绘了决胜全面建成小康社会、夺取新时代中国特色社会主义伟大胜利的宏伟蓝图，提出的奋斗目标、作出的战略安排，既具有很强的操作性、可行性，又引领未来、鼓舞人心。要把当前和未来紧密结合起来，既要突出抓重点、补短板、强弱项，如期高质量全面建成小康社会，又要乘势而上，开启全面建设社会主义现代化国家新征程。</w:t>
      </w:r>
    </w:p>
    <w:p>
      <w:pPr>
        <w:ind w:left="0" w:leftChars="0" w:firstLine="0" w:firstLineChars="0"/>
        <w:rPr>
          <w:rFonts w:hint="eastAsia"/>
          <w:lang w:val="en-US" w:eastAsia="zh-CN"/>
        </w:rPr>
      </w:pPr>
      <w:r>
        <w:rPr>
          <w:rFonts w:hint="eastAsia"/>
          <w:lang w:val="en-US" w:eastAsia="zh-CN"/>
        </w:rPr>
        <w:t>　　四是要从中国与世界相结合上学深悟透。中国的发展离不开世界，中国的发展也更加广泛深刻影响世界。要从中国和世界的联系与比较中，深刻体会中国特色社会主义伟大成就的历史意义和对人类文明发展的贡献，深刻体会党的十九大提出的一系列重要思想、重大论断的科学性、真理性，更加坚定“四个自信”。要在新的历史起点上，抓住新机遇，谱写新篇章，把广东建设成为向世界展示习近平新时代中国特色社会主义思想的重要“窗口”和“示范区”，让广东的发展和实践探索成为习近平新时代中国特色社会主义思想和中国特色社会主义道路优越性的最生动、最有力的证明。</w:t>
      </w:r>
    </w:p>
    <w:p>
      <w:pPr>
        <w:ind w:left="0" w:leftChars="0" w:firstLine="0" w:firstLineChars="0"/>
        <w:rPr>
          <w:rFonts w:hint="eastAsia"/>
          <w:lang w:val="en-US" w:eastAsia="zh-CN"/>
        </w:rPr>
      </w:pPr>
      <w:r>
        <w:rPr>
          <w:rFonts w:hint="eastAsia"/>
          <w:lang w:val="en-US" w:eastAsia="zh-CN"/>
        </w:rPr>
        <w:t>　　会议强调：</w:t>
      </w:r>
    </w:p>
    <w:p>
      <w:pPr>
        <w:ind w:left="0" w:leftChars="0" w:firstLine="0" w:firstLineChars="0"/>
        <w:rPr>
          <w:rFonts w:hint="eastAsia"/>
          <w:lang w:val="en-US" w:eastAsia="zh-CN"/>
        </w:rPr>
      </w:pPr>
      <w:r>
        <w:rPr>
          <w:rFonts w:hint="eastAsia"/>
          <w:lang w:val="en-US" w:eastAsia="zh-CN"/>
        </w:rPr>
        <w:t>　　十九大报告是一篇气势恢宏、布局宏大的马克思主义纲领性文献，博大精深、内涵丰富、逻辑严密，是彼此联系、互相贯通、有机统一的思想理论体系。弄通党的十九大精神，关键在整体把握、辩证思考、系统认识，务求融会贯通。</w:t>
      </w:r>
    </w:p>
    <w:p>
      <w:pPr>
        <w:ind w:left="0" w:leftChars="0" w:firstLine="0" w:firstLineChars="0"/>
        <w:rPr>
          <w:rFonts w:hint="eastAsia"/>
          <w:lang w:val="en-US" w:eastAsia="zh-CN"/>
        </w:rPr>
      </w:pPr>
      <w:r>
        <w:rPr>
          <w:rFonts w:hint="eastAsia"/>
          <w:lang w:val="en-US" w:eastAsia="zh-CN"/>
        </w:rPr>
        <w:t>　　一是要整体把握。把握住贯穿报告全篇的“不忘初心、牢记使命”的主题和习近平新时代中国特色社会主义思想这一灵魂和主线，把握住报告逻辑结构上的“四梁八柱”，从大处着眼把报告理解得更深更透。</w:t>
      </w:r>
    </w:p>
    <w:p>
      <w:pPr>
        <w:ind w:left="0" w:leftChars="0" w:firstLine="0" w:firstLineChars="0"/>
        <w:rPr>
          <w:rFonts w:hint="eastAsia"/>
          <w:lang w:val="en-US" w:eastAsia="zh-CN"/>
        </w:rPr>
      </w:pPr>
      <w:r>
        <w:rPr>
          <w:rFonts w:hint="eastAsia"/>
          <w:lang w:val="en-US" w:eastAsia="zh-CN"/>
        </w:rPr>
        <w:t>　　二是要辩证思考。十九大提出我国社会主要矛盾已经转化为人民日益增长的美好生活需要和不平衡不充分的发展之间的矛盾，深刻揭示了我国经济社会发展的阶段性特征。要把握“变”与“不变”的辩证关系，深刻认识到社会主要矛盾的变化是一个自然历史过程，既不能超前也不能滞后，坚持在什么阶段干什么事情，更加自觉地贯彻落实新发展理念，把重点放在追求更高质量、更高水平、更高效益的发展上，逐步解决好不平衡不充分问题。</w:t>
      </w:r>
    </w:p>
    <w:p>
      <w:pPr>
        <w:ind w:left="0" w:leftChars="0" w:firstLine="0" w:firstLineChars="0"/>
        <w:rPr>
          <w:rFonts w:hint="eastAsia"/>
          <w:lang w:val="en-US" w:eastAsia="zh-CN"/>
        </w:rPr>
      </w:pPr>
      <w:r>
        <w:rPr>
          <w:rFonts w:hint="eastAsia"/>
          <w:lang w:val="en-US" w:eastAsia="zh-CN"/>
        </w:rPr>
        <w:t>　　三是要系统认识。既要把十九大报告提出的一系列新思想、新观点、新论断逐一学深悟透，又要把这些思想、观点、论断贯通起来，系统认识和把握。十九大鲜明地宣示了新时代中国共产党的历史使命，提出进行伟大斗争、建设伟大工程、推进伟大事业、实现伟大梦想。“四个伟大”紧密联系、相互贯通、相互作用，其中起决定性作用的是党的建设新的伟大工程。要深刻认识推进党的建设新的伟大工程的重大意义，更好地把握十九大对全面从严治党作出的决策部署，更好地落实新时代党的建设总要求，推动全面从严治党不断向纵深发展，在革命性锻造中把党组织建设得更加坚强。</w:t>
      </w:r>
    </w:p>
    <w:p>
      <w:pPr>
        <w:ind w:left="0" w:leftChars="0" w:firstLine="0" w:firstLineChars="0"/>
        <w:rPr>
          <w:rFonts w:hint="eastAsia"/>
          <w:lang w:val="en-US" w:eastAsia="zh-CN"/>
        </w:rPr>
      </w:pPr>
      <w:r>
        <w:rPr>
          <w:rFonts w:hint="eastAsia"/>
          <w:lang w:val="en-US" w:eastAsia="zh-CN"/>
        </w:rPr>
        <w:t>　　会议强调：</w:t>
      </w:r>
    </w:p>
    <w:p>
      <w:pPr>
        <w:ind w:left="0" w:leftChars="0" w:firstLine="0" w:firstLineChars="0"/>
        <w:rPr>
          <w:rFonts w:hint="eastAsia"/>
          <w:lang w:val="en-US" w:eastAsia="zh-CN"/>
        </w:rPr>
      </w:pPr>
      <w:r>
        <w:rPr>
          <w:rFonts w:hint="eastAsia"/>
          <w:lang w:val="en-US" w:eastAsia="zh-CN"/>
        </w:rPr>
        <w:t>　　做实党的十九大精神，关键在以学促干、知行合一，推动十九大精神在广东落地生根、开花结果。</w:t>
      </w:r>
    </w:p>
    <w:p>
      <w:pPr>
        <w:ind w:left="0" w:leftChars="0" w:firstLine="0" w:firstLineChars="0"/>
        <w:rPr>
          <w:rFonts w:hint="eastAsia"/>
          <w:lang w:val="en-US" w:eastAsia="zh-CN"/>
        </w:rPr>
      </w:pPr>
      <w:r>
        <w:rPr>
          <w:rFonts w:hint="eastAsia"/>
          <w:lang w:val="en-US" w:eastAsia="zh-CN"/>
        </w:rPr>
        <w:t>　　一是要整体贯彻落实十九大精神和习近平总书记对广东工作提出的“三个定位、两个率先”和“四个坚持、三个支撑、两个走在前列”的要求，用广东的生动实践，让习近平新时代中国特色社会主义思想在南粤大地落地生根；用广东建设中国特色社会主义的丰硕成果，有力证明习近平新时代中国特色社会主义思想无往而不胜的强大真理力量、思想力量、实践力量。</w:t>
      </w:r>
    </w:p>
    <w:p>
      <w:pPr>
        <w:ind w:left="0" w:leftChars="0" w:firstLine="0" w:firstLineChars="0"/>
        <w:rPr>
          <w:rFonts w:hint="eastAsia"/>
          <w:lang w:val="en-US" w:eastAsia="zh-CN"/>
        </w:rPr>
      </w:pPr>
      <w:r>
        <w:rPr>
          <w:rFonts w:hint="eastAsia"/>
          <w:lang w:val="en-US" w:eastAsia="zh-CN"/>
        </w:rPr>
        <w:t>　　二是要把十九大决策部署转化为推动广东改革发展的具体工作举措，逐项研究、逐条细化，提出我省的发展目标任务，形成具体的工作抓手，形成切实可行的行动方案。</w:t>
      </w:r>
    </w:p>
    <w:p>
      <w:pPr>
        <w:ind w:left="0" w:leftChars="0" w:firstLine="0" w:firstLineChars="0"/>
        <w:rPr>
          <w:rFonts w:hint="eastAsia"/>
          <w:lang w:val="en-US" w:eastAsia="zh-CN"/>
        </w:rPr>
      </w:pPr>
      <w:r>
        <w:rPr>
          <w:rFonts w:hint="eastAsia"/>
          <w:lang w:val="en-US" w:eastAsia="zh-CN"/>
        </w:rPr>
        <w:t>　　三是要一个时间节点一个时间节点往前推进，分清轻重缓急，明确时间表、路线图，按照习近平总书记的要求，一年接着一年干，实现第一个百年目标、开启第二个百年目标新征程。</w:t>
      </w:r>
    </w:p>
    <w:p>
      <w:pPr>
        <w:ind w:left="0" w:leftChars="0" w:firstLine="0" w:firstLineChars="0"/>
        <w:rPr>
          <w:rFonts w:hint="eastAsia"/>
          <w:lang w:val="en-US" w:eastAsia="zh-CN"/>
        </w:rPr>
      </w:pPr>
      <w:r>
        <w:rPr>
          <w:rFonts w:hint="eastAsia"/>
          <w:lang w:val="en-US" w:eastAsia="zh-CN"/>
        </w:rPr>
        <w:t>　　会议强调：</w:t>
      </w:r>
    </w:p>
    <w:p>
      <w:pPr>
        <w:ind w:left="0" w:leftChars="0" w:firstLine="0" w:firstLineChars="0"/>
        <w:rPr>
          <w:rFonts w:hint="eastAsia"/>
          <w:lang w:val="en-US" w:eastAsia="zh-CN"/>
        </w:rPr>
      </w:pPr>
      <w:r>
        <w:rPr>
          <w:rFonts w:hint="eastAsia"/>
          <w:lang w:val="en-US" w:eastAsia="zh-CN"/>
        </w:rPr>
        <w:t>　　学习贯彻党的十九大精神，省委班子要带头加强自身建设，当好表率，以上率下，切实做到“六个坚定不移、六个始终做到”。</w:t>
      </w:r>
    </w:p>
    <w:p>
      <w:pPr>
        <w:ind w:left="0" w:leftChars="0" w:firstLine="0" w:firstLineChars="0"/>
        <w:rPr>
          <w:rFonts w:hint="eastAsia"/>
          <w:lang w:val="en-US" w:eastAsia="zh-CN"/>
        </w:rPr>
      </w:pPr>
      <w:r>
        <w:rPr>
          <w:rFonts w:hint="eastAsia"/>
          <w:lang w:val="en-US" w:eastAsia="zh-CN"/>
        </w:rPr>
        <w:t>　　一要坚定不移强化“四个意识”、坚决维护以习近平同志为核心的党中央权威和集中统一领导，始终做到在思想上政治上行动上同以习近平同志为核心的党中央保持高度一致。</w:t>
      </w:r>
    </w:p>
    <w:p>
      <w:pPr>
        <w:ind w:left="0" w:leftChars="0" w:firstLine="0" w:firstLineChars="0"/>
        <w:rPr>
          <w:rFonts w:hint="eastAsia"/>
          <w:lang w:val="en-US" w:eastAsia="zh-CN"/>
        </w:rPr>
      </w:pPr>
      <w:r>
        <w:rPr>
          <w:rFonts w:hint="eastAsia"/>
          <w:lang w:val="en-US" w:eastAsia="zh-CN"/>
        </w:rPr>
        <w:t>　　二要坚定不移贯彻落实习近平新时代中国特色社会主义思想，始终做到真学真懂真信真用。</w:t>
      </w:r>
    </w:p>
    <w:p>
      <w:pPr>
        <w:ind w:left="0" w:leftChars="0" w:firstLine="0" w:firstLineChars="0"/>
        <w:rPr>
          <w:rFonts w:hint="eastAsia"/>
          <w:lang w:val="en-US" w:eastAsia="zh-CN"/>
        </w:rPr>
      </w:pPr>
      <w:r>
        <w:rPr>
          <w:rFonts w:hint="eastAsia"/>
          <w:lang w:val="en-US" w:eastAsia="zh-CN"/>
        </w:rPr>
        <w:t>　　三要坚定不移贯彻民主集中制，始终做到守纪律懂规矩。</w:t>
      </w:r>
    </w:p>
    <w:p>
      <w:pPr>
        <w:ind w:left="0" w:leftChars="0" w:firstLine="0" w:firstLineChars="0"/>
        <w:rPr>
          <w:rFonts w:hint="eastAsia"/>
          <w:lang w:val="en-US" w:eastAsia="zh-CN"/>
        </w:rPr>
      </w:pPr>
      <w:r>
        <w:rPr>
          <w:rFonts w:hint="eastAsia"/>
          <w:lang w:val="en-US" w:eastAsia="zh-CN"/>
        </w:rPr>
        <w:t>　　四要坚定不移践行党的根本宗旨，始终做到不忘初心、牢记使命，与人民同呼吸共命运心连心。</w:t>
      </w:r>
    </w:p>
    <w:p>
      <w:pPr>
        <w:ind w:left="0" w:leftChars="0" w:firstLine="0" w:firstLineChars="0"/>
        <w:rPr>
          <w:rFonts w:hint="eastAsia"/>
          <w:lang w:val="en-US" w:eastAsia="zh-CN"/>
        </w:rPr>
      </w:pPr>
      <w:r>
        <w:rPr>
          <w:rFonts w:hint="eastAsia"/>
          <w:lang w:val="en-US" w:eastAsia="zh-CN"/>
        </w:rPr>
        <w:t>　　五要坚定不移真抓实干、埋头苦干，始终做到敢于担当、锐意进取、克难奋进。</w:t>
      </w:r>
    </w:p>
    <w:p>
      <w:pPr>
        <w:ind w:left="0" w:leftChars="0" w:firstLine="0" w:firstLineChars="0"/>
        <w:rPr>
          <w:rFonts w:hint="eastAsia"/>
          <w:lang w:val="en-US" w:eastAsia="zh-CN"/>
        </w:rPr>
      </w:pPr>
      <w:r>
        <w:rPr>
          <w:rFonts w:hint="eastAsia"/>
          <w:lang w:val="en-US" w:eastAsia="zh-CN"/>
        </w:rPr>
        <w:t>　　六要坚定不移正风肃纪，始终做到清白做人干净做事。</w:t>
      </w:r>
    </w:p>
    <w:p>
      <w:pPr>
        <w:ind w:left="0" w:leftChars="0" w:firstLine="0" w:firstLineChars="0"/>
        <w:rPr>
          <w:rFonts w:hint="eastAsia"/>
          <w:lang w:val="en-US" w:eastAsia="zh-CN"/>
        </w:rPr>
      </w:pPr>
      <w:r>
        <w:rPr>
          <w:rFonts w:hint="eastAsia"/>
          <w:lang w:val="en-US" w:eastAsia="zh-CN"/>
        </w:rPr>
        <w:t>　　会议强调：</w:t>
      </w:r>
    </w:p>
    <w:p>
      <w:pPr>
        <w:ind w:left="0" w:leftChars="0" w:firstLine="0" w:firstLineChars="0"/>
        <w:rPr>
          <w:rFonts w:hint="eastAsia"/>
          <w:lang w:val="en-US" w:eastAsia="zh-CN"/>
        </w:rPr>
      </w:pPr>
      <w:r>
        <w:rPr>
          <w:rFonts w:hint="eastAsia"/>
          <w:lang w:val="en-US" w:eastAsia="zh-CN"/>
        </w:rPr>
        <w:t>　　要扎实做好当前改革发展稳定各项具体工作，把十九大精神落到实处。</w:t>
      </w:r>
    </w:p>
    <w:p>
      <w:pPr>
        <w:ind w:left="0" w:leftChars="0" w:firstLine="0" w:firstLineChars="0"/>
        <w:rPr>
          <w:rFonts w:hint="eastAsia"/>
          <w:lang w:val="en-US" w:eastAsia="zh-CN"/>
        </w:rPr>
      </w:pPr>
      <w:r>
        <w:rPr>
          <w:rFonts w:hint="eastAsia"/>
          <w:lang w:val="en-US" w:eastAsia="zh-CN"/>
        </w:rPr>
        <w:t>　　要保持工作的稳定性连续性，把稳中有进、稳中向好的发展势头稳定住、巩固好，全力以赴确保完成全年各项目标任务。</w:t>
      </w:r>
    </w:p>
    <w:p>
      <w:pPr>
        <w:ind w:left="0" w:leftChars="0" w:firstLine="0" w:firstLineChars="0"/>
        <w:rPr>
          <w:rFonts w:hint="eastAsia"/>
          <w:lang w:val="en-US" w:eastAsia="zh-CN"/>
        </w:rPr>
      </w:pPr>
      <w:r>
        <w:rPr>
          <w:rFonts w:hint="eastAsia"/>
          <w:lang w:val="en-US" w:eastAsia="zh-CN"/>
        </w:rPr>
        <w:t>　　要做好省级人大政府政协换届工作，坚持好干部标准，严把政治关、廉洁关，严肃换届纪律，做到风清气正，真正选出好干部、配出好班子、换出好面貌，为实现党的十九大提出的各项任务提供坚强有力的组织保障。</w:t>
      </w:r>
    </w:p>
    <w:p>
      <w:pPr>
        <w:ind w:left="0" w:leftChars="0" w:firstLine="0" w:firstLineChars="0"/>
        <w:rPr>
          <w:rFonts w:hint="eastAsia"/>
          <w:lang w:val="en-US" w:eastAsia="zh-CN"/>
        </w:rPr>
      </w:pPr>
      <w:r>
        <w:rPr>
          <w:rFonts w:hint="eastAsia"/>
          <w:lang w:val="en-US" w:eastAsia="zh-CN"/>
        </w:rPr>
        <w:t>　　要做好省委十二届二次全会筹备工作，围绕贯彻落实十九大精神，组织开展调查研究，形成具体的行动计划、工作举措。</w:t>
      </w:r>
    </w:p>
    <w:p>
      <w:pPr>
        <w:ind w:left="0" w:leftChars="0" w:firstLine="480" w:firstLineChars="200"/>
        <w:rPr>
          <w:rFonts w:hint="eastAsia"/>
          <w:lang w:val="en-US" w:eastAsia="zh-CN"/>
        </w:rPr>
      </w:pPr>
      <w:r>
        <w:rPr>
          <w:rFonts w:hint="eastAsia"/>
          <w:lang w:val="en-US" w:eastAsia="zh-CN"/>
        </w:rPr>
        <w:t>会上，部分省领导同志就学习贯彻党的十九大精神作交流发言。大家一致表示，党的十八大以来，我们党办大事、解难题，挽狂澜、开新局，党和国家各项事业和工作之所以取得举世瞩目的伟大成就，最根本的是有以习近平同志为核心的党中央的坚强领导，有习近平新时代中国特色社会主义思想科学指引。习近平总书记是全党拥护、人民爱戴、当之无愧的党的领袖。有习近平总书记这个党的核心、人民领袖，是党之大幸、国之大幸、民之大幸。我们要进一步深入学习领会十九大精神，坚持以习近平新时代中国特色社会主义思想为指引，坚决维护以习近平同志为核心的党中央权威和集中统一领导，在以习近平同志为核心的党中央坚强领导下，高举中国特色社会主义伟大旗帜，锐意进取，埋头苦干，不断开创广东改革发展新局面，为决胜全面建成小康社会、夺取新时代中国特色社会主义伟大胜利、实现中华民族伟大复兴的中国梦、实现人民对美好生活的向往作出广东应有的贡献。</w:t>
      </w:r>
    </w:p>
    <w:p>
      <w:pPr>
        <w:ind w:left="0" w:leftChars="0" w:firstLine="480" w:firstLineChars="200"/>
        <w:jc w:val="right"/>
        <w:rPr>
          <w:rFonts w:hint="eastAsia"/>
          <w:sz w:val="22"/>
          <w:szCs w:val="21"/>
          <w:lang w:val="en-US" w:eastAsia="zh-CN"/>
        </w:rPr>
      </w:pPr>
      <w:r>
        <w:rPr>
          <w:rFonts w:hint="eastAsia"/>
          <w:sz w:val="22"/>
          <w:szCs w:val="21"/>
          <w:lang w:val="en-US" w:eastAsia="zh-CN"/>
        </w:rPr>
        <w:t>来源：南方网 2017年11月2日</w:t>
      </w:r>
    </w:p>
    <w:p>
      <w:pPr>
        <w:pStyle w:val="2"/>
        <w:rPr>
          <w:rFonts w:hint="eastAsia"/>
          <w:lang w:val="en-US" w:eastAsia="zh-CN"/>
        </w:rPr>
      </w:pPr>
      <w:bookmarkStart w:id="2" w:name="_Toc2741"/>
      <w:r>
        <w:rPr>
          <w:rFonts w:hint="eastAsia"/>
          <w:lang w:val="en-US" w:eastAsia="zh-CN"/>
        </w:rPr>
        <w:t>不忘初心 牢记使命——一论学习贯彻党的十九大精神</w:t>
      </w:r>
      <w:bookmarkEnd w:id="2"/>
    </w:p>
    <w:p>
      <w:pPr>
        <w:rPr>
          <w:rFonts w:hint="eastAsia"/>
          <w:lang w:val="en-US" w:eastAsia="zh-CN"/>
        </w:rPr>
      </w:pPr>
      <w:r>
        <w:rPr>
          <w:rFonts w:hint="eastAsia"/>
          <w:lang w:val="en-US" w:eastAsia="zh-CN"/>
        </w:rPr>
        <w:t>圆满完成各项议程后，党的十九大胜利闭幕了。这次大会回顾和总结党的十八大以来党和国家事业的历史性变革和历史性成就，作出中国特色社会主义进入了新时代、我国社会主要矛盾发生转化等重大政治判断，深刻阐述新时代中国共产党的历史使命，确定新时代的奋斗目标和战略安排，对新时代推进中国特色社会主义伟大事业和党的建设新的伟大工程作出全面部署。大会将习近平新时代中国特色社会主义思想写入党章，实现了党的指导思想的与时俱进。大会选举产生新一届中央委员会和中央纪律检查委员会，为推动党和国家事业发展提供了坚强政治保证和组织保证。</w:t>
      </w:r>
    </w:p>
    <w:p>
      <w:pPr>
        <w:ind w:left="0" w:leftChars="0" w:firstLine="0" w:firstLineChars="0"/>
        <w:rPr>
          <w:rFonts w:hint="eastAsia"/>
          <w:lang w:val="en-US" w:eastAsia="zh-CN"/>
        </w:rPr>
      </w:pPr>
      <w:r>
        <w:rPr>
          <w:rFonts w:hint="eastAsia"/>
          <w:lang w:val="en-US" w:eastAsia="zh-CN"/>
        </w:rPr>
        <w:t>　　党的十九大是一次不忘初心、牢记使命、高举旗帜、团结奋进的历史性盛会，极大地鼓舞了全党全国人民为实现中华民族伟大复兴的中国梦而奋斗的信心和力量，具有极其重大的历史意义。当前和今后一个时期的首要政治任务，就是认真学习宣传和全面贯彻落实党的十九大精神，认真学习贯彻习近平新时代中国特色社会主义思想，以新气象、新作为开启决胜全面建成小康社会、全面建设社会主义现代化国家的新征程。</w:t>
      </w:r>
    </w:p>
    <w:p>
      <w:pPr>
        <w:ind w:left="0" w:leftChars="0" w:firstLine="0" w:firstLineChars="0"/>
        <w:rPr>
          <w:rFonts w:hint="eastAsia"/>
          <w:lang w:val="en-US" w:eastAsia="zh-CN"/>
        </w:rPr>
      </w:pPr>
      <w:r>
        <w:rPr>
          <w:rFonts w:hint="eastAsia"/>
          <w:lang w:val="en-US" w:eastAsia="zh-CN"/>
        </w:rPr>
        <w:t>　　“秉纲而目自张，执本而末自从。”学习贯彻党的十九大精神，最根本的是学习贯彻习近平新时代中国特色社会主义思想。要深刻领会这一重要思想的历史地位、精神实质和丰富内涵，充分认识党的十九大把习近平新时代中国特色社会主义思想确立为党必须长期坚持的指导思想的重大政治意义、理论意义、实践意义和深远历史意义，牢牢把握“八个明确”的主要内容和“十四个坚持”的基本方略，以此武装头脑、指导实践，坚定不移把新时代中国特色社会主义推向前进。</w:t>
      </w:r>
    </w:p>
    <w:p>
      <w:pPr>
        <w:ind w:left="0" w:leftChars="0" w:firstLine="0" w:firstLineChars="0"/>
        <w:rPr>
          <w:rFonts w:hint="eastAsia"/>
          <w:lang w:val="en-US" w:eastAsia="zh-CN"/>
        </w:rPr>
      </w:pPr>
      <w:r>
        <w:rPr>
          <w:rFonts w:hint="eastAsia"/>
          <w:lang w:val="en-US" w:eastAsia="zh-CN"/>
        </w:rPr>
        <w:t>　　新时代标明新方位，新征程提出新任务。学习贯彻党的十九大精神，要深刻认识明确新时代这个历史方位的重大意义和丰富内涵，深刻认识我国社会主要矛盾已经转化为人民日益增长的美好生活需要和不平衡不充分的发展之间的矛盾的重大论断，牢牢把握我们党在新时代的历史使命，牢牢把握分两步走全面建设社会主义现代化国家的奋斗目标，牢牢把握新时代党的建设总要求，继续在实践中统筹推进“五位一体”总体布局、协调推进“四个全面”战略布局，做好改革发展稳定、内政外交国防、治党治国治军各方面工作，铸就新时代中国特色社会主义事业的新辉煌。</w:t>
      </w:r>
    </w:p>
    <w:p>
      <w:pPr>
        <w:ind w:left="0" w:leftChars="0" w:firstLine="0" w:firstLineChars="0"/>
        <w:rPr>
          <w:rFonts w:hint="eastAsia"/>
          <w:lang w:val="en-US" w:eastAsia="zh-CN"/>
        </w:rPr>
      </w:pPr>
      <w:r>
        <w:rPr>
          <w:rFonts w:hint="eastAsia"/>
          <w:lang w:val="en-US" w:eastAsia="zh-CN"/>
        </w:rPr>
        <w:t>　　中国共产党人的初心和使命，就是为中国人民谋幸福，为中华民族谋复兴。进入新时代，继续为伟大复兴奋斗，要求我们党团结带领人民有效应对重大挑战、抵御重大风险、克服重大阻力、解决重大矛盾，进行具有许多新的历史特点的伟大斗争；深入推进党的建设新的伟大工程，确保我们党永葆旺盛生命力和强大战斗力；围绕中国特色社会主义这个改革开放以来党的全部理论和实践的主题，增强“四个自信”，推进伟大事业。以党的十九大精神为指引，以永不懈怠的精神状态和一往无前的奋斗姿态创造无愧于新时代的新业绩，我们党才能不负人民重托、无愧历史选择，凝聚起同心共筑中国梦的磅礴力量。</w:t>
      </w:r>
    </w:p>
    <w:p>
      <w:pPr>
        <w:ind w:left="0" w:leftChars="0" w:firstLine="480" w:firstLineChars="200"/>
        <w:rPr>
          <w:rFonts w:hint="eastAsia"/>
          <w:lang w:val="en-US" w:eastAsia="zh-CN"/>
        </w:rPr>
      </w:pPr>
      <w:r>
        <w:rPr>
          <w:rFonts w:hint="eastAsia"/>
          <w:lang w:val="en-US" w:eastAsia="zh-CN"/>
        </w:rPr>
        <w:t>迈进新时代，扬帆新航程。中国人民和中华民族前程伟大、前途光明，中国特色社会主义事业生机勃发、任重道远。让我们更加紧密地团结在以习近平同志为核心的党中央周围，高举中国特色社会主义伟大旗帜，把思想和行动统一到党的十九大精神上来，把智慧和力量凝聚到落实党的十九大确定的目标任务上来，不忘初心、牢记使命，锐意进取、埋头苦干，为决胜全面建成小康社会、夺取新时代中国特色社会主义伟大胜利、实现中华民族伟大复兴的中国梦、实现人民对美好生活的向往而继续奋斗！</w:t>
      </w:r>
    </w:p>
    <w:p>
      <w:pPr>
        <w:ind w:left="0" w:leftChars="0" w:firstLine="480" w:firstLineChars="200"/>
        <w:jc w:val="right"/>
        <w:rPr>
          <w:rFonts w:hint="eastAsia"/>
          <w:sz w:val="22"/>
          <w:szCs w:val="21"/>
          <w:lang w:val="en-US" w:eastAsia="zh-CN"/>
        </w:rPr>
      </w:pPr>
      <w:r>
        <w:rPr>
          <w:rFonts w:hint="eastAsia"/>
          <w:sz w:val="22"/>
          <w:szCs w:val="21"/>
          <w:lang w:val="en-US" w:eastAsia="zh-CN"/>
        </w:rPr>
        <w:t>来源：新华网 2017年10月26日</w:t>
      </w:r>
    </w:p>
    <w:p>
      <w:pPr>
        <w:pStyle w:val="2"/>
        <w:rPr>
          <w:rFonts w:hint="eastAsia"/>
          <w:lang w:val="en-US" w:eastAsia="zh-CN"/>
        </w:rPr>
      </w:pPr>
      <w:bookmarkStart w:id="3" w:name="_Toc30868"/>
      <w:r>
        <w:rPr>
          <w:rFonts w:hint="eastAsia"/>
          <w:lang w:val="en-US" w:eastAsia="zh-CN"/>
        </w:rPr>
        <w:t>以习近平新时代中国特色社会主义思想为行动指南——二论学习贯彻党的十九大精神</w:t>
      </w:r>
      <w:bookmarkEnd w:id="3"/>
    </w:p>
    <w:p>
      <w:pPr>
        <w:rPr>
          <w:rFonts w:hint="eastAsia"/>
          <w:lang w:val="en-US" w:eastAsia="zh-CN"/>
        </w:rPr>
      </w:pPr>
      <w:r>
        <w:rPr>
          <w:rFonts w:hint="eastAsia"/>
          <w:lang w:val="en-US" w:eastAsia="zh-CN"/>
        </w:rPr>
        <w:t>时代是思想之母，实践是理论之源。党的十九大取得的一个重要理论成果和重大历史贡献，就是将习近平新时代中国特色社会主义思想写入党章，将其确立为党必须长期坚持的指导思想，实现了党的指导思想与时俱进。学习贯彻党的十九大精神，就要牢牢把握习近平新时代中国特色社会主义思想这一主线和灵魂，深刻领会其精神实质和丰富内涵，把这一重要思想贯彻到社会主义现代化建设全过程、体现到党的建设各方面。</w:t>
      </w:r>
    </w:p>
    <w:p>
      <w:pPr>
        <w:ind w:left="0" w:leftChars="0" w:firstLine="0" w:firstLineChars="0"/>
        <w:rPr>
          <w:rFonts w:hint="eastAsia"/>
          <w:lang w:val="en-US" w:eastAsia="zh-CN"/>
        </w:rPr>
      </w:pPr>
      <w:r>
        <w:rPr>
          <w:rFonts w:hint="eastAsia"/>
          <w:lang w:val="en-US" w:eastAsia="zh-CN"/>
        </w:rPr>
        <w:t>　　马克思、恩格斯曾指出，一切划时代的体系的真正的内容都是由于产生这些体系的那个时期的需要而形成起来的。党的十八大以来，以习近平同志为核心的党中央带领全党紧密结合新的时代条件和实践要求，以全新的视野深化对共产党执政规律、社会主义建设规律、人类社会发展规律的认识，从理论和实践结合上系统回答了新时代坚持和发展什么样的中国特色社会主义、怎样坚持和发展中国特色社会主义这个重大时代课题，创立了习近平新时代中国特色社会主义思想。过去５年，党和国家事业之所以发生历史性变革、取得历史性成就，最根本的原因，就是以习近平同志为核心的党中央的坚强领导、习近平新时代中国特色社会主义思想的科学指引。</w:t>
      </w:r>
    </w:p>
    <w:p>
      <w:pPr>
        <w:ind w:left="0" w:leftChars="0" w:firstLine="0" w:firstLineChars="0"/>
        <w:rPr>
          <w:rFonts w:hint="eastAsia"/>
          <w:lang w:val="en-US" w:eastAsia="zh-CN"/>
        </w:rPr>
      </w:pPr>
      <w:r>
        <w:rPr>
          <w:rFonts w:hint="eastAsia"/>
          <w:lang w:val="en-US" w:eastAsia="zh-CN"/>
        </w:rPr>
        <w:t>　　指导思想是一个政党的精神旗帜。９６年来，我们党之所以不断从胜利走向新的胜利，就在于坚持在实践中不断丰富和发展马克思主义。习近平新时代中国特色社会主义思想，是对马克思列宁主义、毛泽东思想、邓小平理论、“三个代表”重要思想、科学发展观的继承和发展，是马克思主义中国化最新成果，是党和人民实践经验和集体智慧的结晶，是中国特色社会主义理论体系的重要组成部分，是全党全国人民为实现中华民族伟大复兴而奋斗的行动指南，必须长期坚持并不断发展。</w:t>
      </w:r>
    </w:p>
    <w:p>
      <w:pPr>
        <w:ind w:left="0" w:leftChars="0" w:firstLine="0" w:firstLineChars="0"/>
        <w:rPr>
          <w:rFonts w:hint="eastAsia"/>
          <w:lang w:val="en-US" w:eastAsia="zh-CN"/>
        </w:rPr>
      </w:pPr>
      <w:r>
        <w:rPr>
          <w:rFonts w:hint="eastAsia"/>
          <w:lang w:val="en-US" w:eastAsia="zh-CN"/>
        </w:rPr>
        <w:t>　　坚持和发展中国特色社会主义，是改革开放以来我们党全部理论和实践的主题，也是习近平新时代中国特色社会主义思想的主题。在党的十九大报告中，习近平同志以一系列新观点新论断，提出“八个明确”，深刻回答了新时代坚持和发展中国特色社会主义的总目标、总任务、总体布局、战略布局和发展方向、发展方式、发展动力、战略步骤、外部条件、政治保证等一系列基本问题；提出“十四个坚持”的基本方略，对经济、政治、法治、科技、文化、民生、生态文明、国家安全、国防和军队、“一国两制”和祖国统一、外交、党的建设等各方面工作作出理论分析和政策指导，明确了新时代各项事业发展的大政方针。习近平新时代中国特色社会主义思想，是一个主题鲜明、逻辑严谨、系统完整的科学理论体系，我们要深入领会、准确把握，全面贯彻党的基本理论、基本路线、基本方略，更好引领党和人民事业发展。</w:t>
      </w:r>
    </w:p>
    <w:p>
      <w:pPr>
        <w:ind w:left="0" w:leftChars="0" w:firstLine="0" w:firstLineChars="0"/>
        <w:rPr>
          <w:rFonts w:hint="eastAsia"/>
          <w:lang w:val="en-US" w:eastAsia="zh-CN"/>
        </w:rPr>
      </w:pPr>
      <w:r>
        <w:rPr>
          <w:rFonts w:hint="eastAsia"/>
          <w:lang w:val="en-US" w:eastAsia="zh-CN"/>
        </w:rPr>
        <w:t>　　“为学之实，固在践履。”学习贯彻习近平新时代中国特色社会主义思想，要坚持理论联系实际，坚持学用一致，在武装头脑、指导实践、推动工作上下功夫，在统一思想、凝聚力量上取得实效，在落实部署、见诸行动上取得实效。坚持学而信、学而思、学而行，把学习贯彻习近平新时代中国特色社会主义思想不断引向深入，确立思想理论的“定盘星”、坚定理想信念的“主心骨”、筑就“四个自信”的“压舱石”，我们就能充满信心与力量，奋进在民族复兴的新征程上。</w:t>
      </w:r>
    </w:p>
    <w:p>
      <w:pPr>
        <w:ind w:left="0" w:leftChars="0" w:firstLine="480" w:firstLineChars="200"/>
        <w:rPr>
          <w:rFonts w:hint="eastAsia"/>
          <w:lang w:val="en-US" w:eastAsia="zh-CN"/>
        </w:rPr>
      </w:pPr>
      <w:r>
        <w:rPr>
          <w:rFonts w:hint="eastAsia"/>
          <w:lang w:val="en-US" w:eastAsia="zh-CN"/>
        </w:rPr>
        <w:t>让我们高举习近平新时代中国特色社会主义思想旗帜，在新时代的历史进军中不断推进实践基础上的理论创新，不断开辟２１世纪马克思主义发展新境界，让当代中国马克思主义放射出更加灿烂的真理光芒。</w:t>
      </w:r>
    </w:p>
    <w:p>
      <w:pPr>
        <w:ind w:left="0" w:leftChars="0" w:firstLine="480" w:firstLineChars="200"/>
        <w:jc w:val="right"/>
        <w:rPr>
          <w:rFonts w:hint="eastAsia"/>
          <w:sz w:val="22"/>
          <w:szCs w:val="21"/>
          <w:lang w:val="en-US" w:eastAsia="zh-CN"/>
        </w:rPr>
      </w:pPr>
      <w:r>
        <w:rPr>
          <w:rFonts w:hint="eastAsia"/>
          <w:sz w:val="22"/>
          <w:szCs w:val="21"/>
          <w:lang w:val="en-US" w:eastAsia="zh-CN"/>
        </w:rPr>
        <w:t>来源：新华网 2017年10月27日</w:t>
      </w:r>
    </w:p>
    <w:p>
      <w:pPr>
        <w:pStyle w:val="2"/>
        <w:rPr>
          <w:rFonts w:hint="eastAsia"/>
          <w:lang w:val="en-US" w:eastAsia="zh-CN"/>
        </w:rPr>
      </w:pPr>
      <w:bookmarkStart w:id="4" w:name="_Toc15015"/>
      <w:r>
        <w:rPr>
          <w:rFonts w:hint="eastAsia"/>
          <w:lang w:val="en-US" w:eastAsia="zh-CN"/>
        </w:rPr>
        <w:t>深刻把握新时代的历史方位——三论学习贯彻党的十九大精神</w:t>
      </w:r>
      <w:bookmarkEnd w:id="4"/>
    </w:p>
    <w:p>
      <w:pPr>
        <w:rPr>
          <w:rFonts w:hint="eastAsia"/>
          <w:lang w:val="en-US" w:eastAsia="zh-CN"/>
        </w:rPr>
      </w:pPr>
      <w:r>
        <w:rPr>
          <w:rFonts w:hint="eastAsia"/>
          <w:lang w:val="en-US" w:eastAsia="zh-CN"/>
        </w:rPr>
        <w:t>明确方位才能找准方向，把握大势才能赢得未来。“中国特色社会主义进入了新时代，这是我国发展新的历史方位”。党的十九大在承前启后、继往开来的关键节点上，对我国发展所处历史方位作出新的重大政治论断，为制定党和国家大政方针提供了理论依据，进一步指明了党和国家事业的前进方向，具有重大现实意义和深远历史意义。学习贯彻党的十九大精神，一个重要方面就是深刻领会“新时代”的丰富内涵，准确把握我国发展新的历史方位，更好地肩负起新时代的历史使命。</w:t>
      </w:r>
    </w:p>
    <w:p>
      <w:pPr>
        <w:ind w:left="0" w:leftChars="0" w:firstLine="0" w:firstLineChars="0"/>
        <w:rPr>
          <w:rFonts w:hint="eastAsia"/>
          <w:lang w:val="en-US" w:eastAsia="zh-CN"/>
        </w:rPr>
      </w:pPr>
      <w:r>
        <w:rPr>
          <w:rFonts w:hint="eastAsia"/>
          <w:lang w:val="en-US" w:eastAsia="zh-CN"/>
        </w:rPr>
        <w:t>　　新时代的到来，是长期奋斗的结果。改革开放之初，我们党发出了走自己的路、建设中国特色社会主义的伟大号召。从那时以来，我们党团结带领全国各族人民开拓进取，不断把中国特色社会主义事业推向前进。党的十八大以来，在以习近平同志为核心的党中央坚强领导下，全党全国各族人民共同奋斗，推动党和国家事业取得历史性成就、发生历史性变革。五年来的成就是全方位的、开创性的，五年来的变革是深层次的、根本性的，这是中国特色社会主义进入新时代的实践基础和现实依据。</w:t>
      </w:r>
    </w:p>
    <w:p>
      <w:pPr>
        <w:ind w:left="0" w:leftChars="0" w:firstLine="0" w:firstLineChars="0"/>
        <w:rPr>
          <w:rFonts w:hint="eastAsia"/>
          <w:lang w:val="en-US" w:eastAsia="zh-CN"/>
        </w:rPr>
      </w:pPr>
      <w:r>
        <w:rPr>
          <w:rFonts w:hint="eastAsia"/>
          <w:lang w:val="en-US" w:eastAsia="zh-CN"/>
        </w:rPr>
        <w:t>　　中国特色社会主义进入新时代，在中华人民共和国发展史上、中华民族发展史上具有重大意义，在世界社会主义发展史上、人类社会发展史上也具有重大意义。这意味着近代以来久经磨难的中华民族迎来了从站起来、富起来到强起来的伟大飞跃，迎来了实现中华民族伟大复兴的光明前景；意味着科学社会主义在二十一世纪的中国焕发出强大生机活力，在世界上高高举起了中国特色社会主义伟大旗帜；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三个意味着”，既深刻阐明中华民族从苦难走向辉煌、实现伟大复兴的奋斗历程和历史大势，更深刻揭示中国特色社会主义的世界意义，进一步坚定了我们坚持和发展中国特色社会主义的信心和决心。</w:t>
      </w:r>
    </w:p>
    <w:p>
      <w:pPr>
        <w:ind w:left="0" w:leftChars="0" w:firstLine="0" w:firstLineChars="0"/>
        <w:rPr>
          <w:rFonts w:hint="eastAsia"/>
          <w:lang w:val="en-US" w:eastAsia="zh-CN"/>
        </w:rPr>
      </w:pPr>
      <w:r>
        <w:rPr>
          <w:rFonts w:hint="eastAsia"/>
          <w:lang w:val="en-US" w:eastAsia="zh-CN"/>
        </w:rPr>
        <w:t>　　新时代带来新任务，新任务提出新要求。高举中国特色社会主义旗帜，坚定不移走中国特色社会主义道路，新时代是承前启后、继往开来、在新的历史条件下继续夺取中国特色社会主义伟大胜利的时代；聚焦目标任务、践行战略安排，新时代是决胜全面建成小康社会、进而全面建设社会主义现代化强国的时代；坚持以人民为中心的发展思想，把人民对美好生活的向往作为奋斗目标，新时代是全国各族人民团结奋斗、不断创造美好生活、逐步实现全体人民共同富裕的时代；振奋精神、凝心聚力，让梦想成真，新时代是全体中华儿女勠力同心、奋力实现中华民族伟大复兴中国梦的时代；高举和平、发展、合作、共赢的旗帜，为人类进步事业而奋斗，新时代是我国日益走近世界舞台中央、不断为人类作出更大贡献的时代。新时代的丰富内涵，明确回答了举什么旗、走什么路、以什么样的精神状态、担负什么样的历史使命、实现什么样的奋斗目标的重大问题，展现了当代中国共产党人的雄心壮志和使命担当。</w:t>
      </w:r>
    </w:p>
    <w:p>
      <w:pPr>
        <w:ind w:left="0" w:leftChars="0" w:firstLine="480" w:firstLineChars="200"/>
        <w:rPr>
          <w:rFonts w:hint="eastAsia"/>
          <w:lang w:val="en-US" w:eastAsia="zh-CN"/>
        </w:rPr>
      </w:pPr>
      <w:r>
        <w:rPr>
          <w:rFonts w:hint="eastAsia"/>
          <w:lang w:val="en-US" w:eastAsia="zh-CN"/>
        </w:rPr>
        <w:t>新时代要有新气象，更要有新作为。让我们从新的历史起点砥砺前行，拿出勇气，拿出干劲，在新时代的宏阔画卷上绘就更加辉煌的图景，大踏步迈向更加美好的未来。</w:t>
      </w:r>
    </w:p>
    <w:p>
      <w:pPr>
        <w:ind w:left="0" w:leftChars="0" w:firstLine="480" w:firstLineChars="200"/>
        <w:jc w:val="right"/>
        <w:rPr>
          <w:rFonts w:hint="eastAsia"/>
          <w:sz w:val="22"/>
          <w:szCs w:val="21"/>
          <w:lang w:val="en-US" w:eastAsia="zh-CN"/>
        </w:rPr>
      </w:pPr>
      <w:r>
        <w:rPr>
          <w:rFonts w:hint="eastAsia"/>
          <w:sz w:val="22"/>
          <w:szCs w:val="21"/>
          <w:lang w:val="en-US" w:eastAsia="zh-CN"/>
        </w:rPr>
        <w:t>来源：新华网 2017年10月28日</w:t>
      </w:r>
    </w:p>
    <w:p>
      <w:pPr>
        <w:pStyle w:val="2"/>
        <w:rPr>
          <w:rFonts w:hint="eastAsia"/>
          <w:lang w:val="en-US" w:eastAsia="zh-CN"/>
        </w:rPr>
      </w:pPr>
      <w:bookmarkStart w:id="5" w:name="_Toc15821"/>
      <w:r>
        <w:rPr>
          <w:rFonts w:hint="eastAsia"/>
          <w:lang w:val="en-US" w:eastAsia="zh-CN"/>
        </w:rPr>
        <w:t>深刻认识主要矛盾的历史性变化——四论学习贯彻党的十九大精神</w:t>
      </w:r>
      <w:bookmarkEnd w:id="5"/>
    </w:p>
    <w:p>
      <w:pPr>
        <w:rPr>
          <w:rFonts w:hint="eastAsia"/>
          <w:lang w:val="en-US" w:eastAsia="zh-CN"/>
        </w:rPr>
      </w:pPr>
      <w:r>
        <w:rPr>
          <w:rFonts w:hint="eastAsia"/>
          <w:lang w:val="en-US" w:eastAsia="zh-CN"/>
        </w:rPr>
        <w:t>正确认识和把握我国在不同发展阶段的社会主要矛盾，是科学判明发展形势、正确制定大政方针的重要前提，事关党和国家事业发展全局。“中国特色社会主义进入新时代，我国社会主要矛盾已经转化为人民日益增长的美好生活需要和不平衡不充分的发展之间的矛盾。”党的十九大对我国社会主要矛盾发生历史性变化的重大政治论断，深刻揭示我国经济社会发展的阶段性特征，为我们准确把握新时代的发展新要求提供了重要依据和实践遵循。</w:t>
      </w:r>
    </w:p>
    <w:p>
      <w:pPr>
        <w:ind w:left="0" w:leftChars="0" w:firstLine="0" w:firstLineChars="0"/>
        <w:rPr>
          <w:rFonts w:hint="eastAsia"/>
          <w:lang w:val="en-US" w:eastAsia="zh-CN"/>
        </w:rPr>
      </w:pPr>
      <w:r>
        <w:rPr>
          <w:rFonts w:hint="eastAsia"/>
          <w:lang w:val="en-US" w:eastAsia="zh-CN"/>
        </w:rPr>
        <w:t>　　正确判断和处理社会主要矛盾，是辩证唯物主义和历史唯物主义的基本要求。毛泽东同志曾指出：“捉住了这个主要矛盾，一切问题就迎刃而解了。”这是我们党在长期奋斗中形成的重要经验。革命时期，我们党正确把握中国社会主要矛盾，据此制定正确的纲领、路线、方针、政策，取得了新民主主义革命的伟大胜利。新中国成立以来，党的八大指出国内的主要矛盾是人民对于经济文化迅速发展的需要同当前经济文化不能满足人民需要的状况之间的矛盾；党的十一届六中全会指出我国所要解决的主要矛盾是人民日益增长的物质文化需要同落后的社会生产之间的矛盾。实践深刻昭示，只有立足实际、实事求是，准确判断社会主要矛盾，才能制定正确政策，采取正确行动，推动党和国家事业沿着正确轨道向前发展。</w:t>
      </w:r>
    </w:p>
    <w:p>
      <w:pPr>
        <w:ind w:left="0" w:leftChars="0" w:firstLine="0" w:firstLineChars="0"/>
        <w:rPr>
          <w:rFonts w:hint="eastAsia"/>
          <w:lang w:val="en-US" w:eastAsia="zh-CN"/>
        </w:rPr>
      </w:pPr>
      <w:r>
        <w:rPr>
          <w:rFonts w:hint="eastAsia"/>
          <w:lang w:val="en-US" w:eastAsia="zh-CN"/>
        </w:rPr>
        <w:t>　　深刻认识主要矛盾的历史性变化，要牢牢把握我国发展的阶段性特征和人民群众对美好生活的向往。经过改革开放近４０年快速发展，我国总体上实现小康，正迈向全面建成小康社会。随着社会发展进步，人民美好生活需要日益广泛，不仅对物质文化生活提出了更高要求，而且在民主、法治、公平、正义、安全、环境等方面的要求日益增长。同时，我国已经成为世界第二大经济体，社会生产力水平总体上显著提高，社会生产能力在很多方面进入世界前列，更加突出的问题是发展不平衡不充分，这已经成为满足人民日益增长的美好生活需要的主要制约因素。</w:t>
      </w:r>
    </w:p>
    <w:p>
      <w:pPr>
        <w:ind w:left="0" w:leftChars="0" w:firstLine="0" w:firstLineChars="0"/>
        <w:rPr>
          <w:rFonts w:hint="eastAsia"/>
          <w:lang w:val="en-US" w:eastAsia="zh-CN"/>
        </w:rPr>
      </w:pPr>
      <w:r>
        <w:rPr>
          <w:rFonts w:hint="eastAsia"/>
          <w:lang w:val="en-US" w:eastAsia="zh-CN"/>
        </w:rPr>
        <w:t>　　事物的运动发展是变与不变的统一。必须清醒看到，我国社会主要矛盾的变化，没有改变我们对我国社会主义所处历史阶段的判断，我国仍处于并将长期处于社会主义初级阶段的基本国情没有变，我国是世界最大发展中国家的国际地位没有变。要把握“变”与“不变”的辩证关系，牢牢把握社会主义初级阶段这个基本国情和最大实际，牢牢坚持党的基本路线这个党和国家的生命线、人民的幸福线，为建成富强民主文明和谐美丽的社会主义现代化强国而继续奋斗。</w:t>
      </w:r>
    </w:p>
    <w:p>
      <w:pPr>
        <w:ind w:left="0" w:leftChars="0" w:firstLine="0" w:firstLineChars="0"/>
        <w:rPr>
          <w:rFonts w:hint="eastAsia"/>
          <w:lang w:val="en-US" w:eastAsia="zh-CN"/>
        </w:rPr>
      </w:pPr>
      <w:r>
        <w:rPr>
          <w:rFonts w:hint="eastAsia"/>
          <w:lang w:val="en-US" w:eastAsia="zh-CN"/>
        </w:rPr>
        <w:t>　　矛盾是事物发展的根本动力，“矛盾推动生活前进”。从“物质文化需要”到“美好生活需要”，从解决“落后的社会生产”问题到解决“不平衡不充分的发展”问题，我国社会主要矛盾的变化是关系全局的历史性变化，对党和国家工作提出了许多新要求。“世异则事异，事异则备变。”要认识新矛盾、顺应新形势、展现新作为，紧紧围绕解决发展不平衡不充分问题，贯彻新发展理念，深化供给侧结构性改革，实现更有质量和效益的发展；发展社会主义民主政治，用制度体系保证人民当家作主；推动法治建设，促进社会公平正义；推动社会主义文化繁荣兴盛，更好满足人民精神文化生活需要；提高保障和改善民生水平，打赢脱贫攻坚战，多谋民生之利，多解民生之忧；加强和创新社会治理，确保人民安居乐业；建设生态文明，推动形成人与自然和谐发展现代化建设新格局。</w:t>
      </w:r>
    </w:p>
    <w:p>
      <w:pPr>
        <w:ind w:left="0" w:leftChars="0" w:firstLine="480" w:firstLineChars="200"/>
        <w:rPr>
          <w:rFonts w:hint="eastAsia"/>
          <w:lang w:val="en-US" w:eastAsia="zh-CN"/>
        </w:rPr>
      </w:pPr>
      <w:r>
        <w:rPr>
          <w:rFonts w:hint="eastAsia"/>
          <w:lang w:val="en-US" w:eastAsia="zh-CN"/>
        </w:rPr>
        <w:t>“我们要牢记人民对美好生活的向往就是我们的奋斗目标”。顺应人民新期待，更好满足人民各方面日益增长的需要，不断增强人民的获得感、幸福感、安全感，更好推动人的全面发展、社会全面进步，我们必将书写新时代中国发展的新答卷。</w:t>
      </w:r>
    </w:p>
    <w:p>
      <w:pPr>
        <w:ind w:left="0" w:leftChars="0" w:firstLine="480" w:firstLineChars="200"/>
        <w:jc w:val="right"/>
        <w:rPr>
          <w:rFonts w:hint="eastAsia"/>
          <w:sz w:val="22"/>
          <w:szCs w:val="21"/>
          <w:lang w:val="en-US" w:eastAsia="zh-CN"/>
        </w:rPr>
      </w:pPr>
      <w:r>
        <w:rPr>
          <w:rFonts w:hint="eastAsia"/>
          <w:sz w:val="22"/>
          <w:szCs w:val="21"/>
          <w:lang w:val="en-US" w:eastAsia="zh-CN"/>
        </w:rPr>
        <w:t>来源：新华网 2017年10月29日</w:t>
      </w:r>
    </w:p>
    <w:p>
      <w:pPr>
        <w:pStyle w:val="2"/>
        <w:rPr>
          <w:rFonts w:hint="eastAsia"/>
          <w:lang w:val="en-US" w:eastAsia="zh-CN"/>
        </w:rPr>
      </w:pPr>
      <w:bookmarkStart w:id="6" w:name="_Toc21231"/>
      <w:r>
        <w:rPr>
          <w:rFonts w:hint="eastAsia"/>
          <w:lang w:val="en-US" w:eastAsia="zh-CN"/>
        </w:rPr>
        <w:t>坚持党对一切工作的领导（解码中国基本方略①）</w:t>
      </w:r>
      <w:bookmarkEnd w:id="6"/>
    </w:p>
    <w:p>
      <w:pPr>
        <w:ind w:left="0" w:leftChars="0" w:firstLine="0" w:firstLineChars="0"/>
        <w:rPr>
          <w:rFonts w:hint="eastAsia"/>
          <w:lang w:val="en-US" w:eastAsia="zh-CN"/>
        </w:rPr>
      </w:pPr>
      <w:r>
        <w:rPr>
          <w:rFonts w:hint="eastAsia"/>
          <w:lang w:val="en-US" w:eastAsia="zh-CN"/>
        </w:rPr>
        <w:t xml:space="preserve">   读懂中共十九大，必须读懂习近平新时代中国特色社会主义思想。十九大报告用8个“明确”概括了这一思想的主要内容。为贯彻落实这一思想，十九大报告提出新时代坚持和发展中国特色社会主义的基本方略，并概括为14个“坚持”。</w:t>
      </w:r>
    </w:p>
    <w:p>
      <w:pPr>
        <w:ind w:left="0" w:leftChars="0" w:firstLine="0" w:firstLineChars="0"/>
        <w:rPr>
          <w:rFonts w:hint="eastAsia"/>
          <w:lang w:val="en-US" w:eastAsia="zh-CN"/>
        </w:rPr>
      </w:pPr>
      <w:r>
        <w:rPr>
          <w:rFonts w:hint="eastAsia"/>
          <w:lang w:val="en-US" w:eastAsia="zh-CN"/>
        </w:rPr>
        <w:t>　　有关8个“明确”，本报已有论述。今天起，本报聚焦14个“坚持”，解码中国特色社会主义基本方略，逐一对各个“坚持”条分缕析，从而让读者理解中国的这一行动纲领。</w:t>
      </w:r>
    </w:p>
    <w:p>
      <w:pPr>
        <w:ind w:left="0" w:leftChars="0" w:firstLine="0" w:firstLineChars="0"/>
        <w:rPr>
          <w:rFonts w:hint="eastAsia"/>
          <w:lang w:val="en-US" w:eastAsia="zh-CN"/>
        </w:rPr>
      </w:pPr>
      <w:r>
        <w:rPr>
          <w:rFonts w:hint="eastAsia"/>
          <w:lang w:val="en-US" w:eastAsia="zh-CN"/>
        </w:rPr>
        <w:t>　　　　　　</w:t>
      </w:r>
    </w:p>
    <w:p>
      <w:pPr>
        <w:ind w:left="0" w:leftChars="0" w:firstLine="0" w:firstLineChars="0"/>
        <w:rPr>
          <w:rFonts w:hint="eastAsia"/>
          <w:lang w:val="en-US" w:eastAsia="zh-CN"/>
        </w:rPr>
      </w:pPr>
      <w:r>
        <w:rPr>
          <w:rFonts w:hint="eastAsia"/>
          <w:lang w:val="en-US" w:eastAsia="zh-CN"/>
        </w:rPr>
        <w:t>　　党政军民学，东西南北中，党是领导一切的。中国共产党的领导是中国特色社会主义最本质的特征，是中国特色社会主义制度的最大优势。</w:t>
      </w:r>
    </w:p>
    <w:p>
      <w:pPr>
        <w:ind w:left="0" w:leftChars="0" w:firstLine="0" w:firstLineChars="0"/>
        <w:rPr>
          <w:rFonts w:hint="eastAsia"/>
          <w:lang w:val="en-US" w:eastAsia="zh-CN"/>
        </w:rPr>
      </w:pPr>
      <w:r>
        <w:rPr>
          <w:rFonts w:hint="eastAsia"/>
          <w:lang w:val="en-US" w:eastAsia="zh-CN"/>
        </w:rPr>
        <w:t>　　十九大报告中，“新时代坚持和发展中国特色社会主义的基本方略”一共有十四条，即14个“坚持”。第一个“坚持”即是：坚持党对一切工作的领导。可见，党的领导，在各项“坚持”中有统帅地位。</w:t>
      </w:r>
    </w:p>
    <w:p>
      <w:pPr>
        <w:ind w:left="0" w:leftChars="0" w:firstLine="0" w:firstLineChars="0"/>
        <w:rPr>
          <w:rFonts w:hint="eastAsia"/>
          <w:lang w:val="en-US" w:eastAsia="zh-CN"/>
        </w:rPr>
      </w:pPr>
      <w:r>
        <w:rPr>
          <w:rFonts w:hint="eastAsia"/>
          <w:lang w:val="en-US" w:eastAsia="zh-CN"/>
        </w:rPr>
        <w:t>　　历史早有公论。党的领导地位是历史的选择，人民的重托，归根到底是近代以来中国的历史逻辑、政治逻辑、实践逻辑所决定的。有了党的坚强领导，中国人民才从根本上改变了自己的的命运，中国发展才取得了举世瞩目的伟大成就，中华民族才迎来了伟大复兴的光明前景。</w:t>
      </w:r>
    </w:p>
    <w:p>
      <w:pPr>
        <w:ind w:left="0" w:leftChars="0" w:firstLine="0" w:firstLineChars="0"/>
        <w:rPr>
          <w:rFonts w:hint="eastAsia"/>
          <w:lang w:val="en-US" w:eastAsia="zh-CN"/>
        </w:rPr>
      </w:pPr>
      <w:r>
        <w:rPr>
          <w:rFonts w:hint="eastAsia"/>
          <w:lang w:val="en-US" w:eastAsia="zh-CN"/>
        </w:rPr>
        <w:t>　　眼前就有明证。十八大以来的5年，党以巨大的政治勇气和强烈的责任担当，提出一系列新理念新思想新战略，出台一系列重大方针政策，推出一系列重大举措，推进一系列重大工作，解决了许多长期想解决而没有解决的难题，办成了许多过去想办而没有办成的大事，推动党和国家事业发生历史性变革。</w:t>
      </w:r>
    </w:p>
    <w:p>
      <w:pPr>
        <w:ind w:left="0" w:leftChars="0" w:firstLine="0" w:firstLineChars="0"/>
        <w:rPr>
          <w:rFonts w:hint="eastAsia"/>
          <w:lang w:val="en-US" w:eastAsia="zh-CN"/>
        </w:rPr>
      </w:pPr>
      <w:r>
        <w:rPr>
          <w:rFonts w:hint="eastAsia"/>
          <w:lang w:val="en-US" w:eastAsia="zh-CN"/>
        </w:rPr>
        <w:t>　　如何坚持</w:t>
      </w:r>
    </w:p>
    <w:p>
      <w:pPr>
        <w:ind w:left="0" w:leftChars="0" w:firstLine="0" w:firstLineChars="0"/>
        <w:rPr>
          <w:rFonts w:hint="eastAsia"/>
          <w:lang w:val="en-US" w:eastAsia="zh-CN"/>
        </w:rPr>
      </w:pPr>
      <w:r>
        <w:rPr>
          <w:rFonts w:hint="eastAsia"/>
          <w:lang w:val="en-US" w:eastAsia="zh-CN"/>
        </w:rPr>
        <w:t>　　如何坚持党对一切工作的领导？</w:t>
      </w:r>
    </w:p>
    <w:p>
      <w:pPr>
        <w:ind w:left="0" w:leftChars="0" w:firstLine="0" w:firstLineChars="0"/>
        <w:rPr>
          <w:rFonts w:hint="eastAsia"/>
          <w:lang w:val="en-US" w:eastAsia="zh-CN"/>
        </w:rPr>
      </w:pPr>
      <w:r>
        <w:rPr>
          <w:rFonts w:hint="eastAsia"/>
          <w:lang w:val="en-US" w:eastAsia="zh-CN"/>
        </w:rPr>
        <w:t>　　十九大报告指出，必须增强政治意识、大局意识、核心意识、看齐意识，自觉维护党中央权威和集中统一领导，自觉在思想上政治上行动上同党中央保持高度一致，完善坚持党的领导的体制机制，坚持稳中求进工作总基调，统筹推进“五位一体”总体布局，协调推进“四个全面”战略布局，提高党把方向、谋大局、定政策、促改革的能力和定力，确保党始终总揽全局、协调各方。</w:t>
      </w:r>
    </w:p>
    <w:p>
      <w:pPr>
        <w:ind w:left="0" w:leftChars="0" w:firstLine="0" w:firstLineChars="0"/>
        <w:rPr>
          <w:rFonts w:hint="eastAsia"/>
          <w:lang w:val="en-US" w:eastAsia="zh-CN"/>
        </w:rPr>
      </w:pPr>
      <w:r>
        <w:rPr>
          <w:rFonts w:hint="eastAsia"/>
          <w:lang w:val="en-US" w:eastAsia="zh-CN"/>
        </w:rPr>
        <w:t>　　首先，坚持党对一切工作的领导，必须自觉维护党中央权威和集中统一领导。过去一个时期，由于种种原因，一些同志在这个问题上产生了模糊认识，一些地方和部门不敢旗帜鲜明坚持党的领导，党的领导弱化，甚至出现放弃党的领导的现象。以习近平同志为核心的党中央针对这个问题，果断提出全党必须增强政治意识、大局意识、核心意识、看齐意识，严明党的政治纪律和政治规矩，党的领导得到全面加强，党的领导被忽视、淡化、削弱的状况得到明显改善。</w:t>
      </w:r>
    </w:p>
    <w:p>
      <w:pPr>
        <w:ind w:left="0" w:leftChars="0" w:firstLine="0" w:firstLineChars="0"/>
        <w:rPr>
          <w:rFonts w:hint="eastAsia"/>
          <w:lang w:val="en-US" w:eastAsia="zh-CN"/>
        </w:rPr>
      </w:pPr>
      <w:r>
        <w:rPr>
          <w:rFonts w:hint="eastAsia"/>
          <w:lang w:val="en-US" w:eastAsia="zh-CN"/>
        </w:rPr>
        <w:t>　　第二，坚持党对一切工作的领导，要确保党始终总揽全局、协调各方。党中央作出的决策部署，党的组织、宣传、统战、政法等部门要贯彻落实，人大、政府、政协、法院、检察院的党组织要贯彻落实，事业单位、人民团体等的党组织也要贯彻落实。各方面党组织都要对党委负责，自觉向党委报告重大工作和重大情况，在党委统一领导下尽心尽力做好自身职责范围内的工作。各地区各部门党委（党组）要加强向党中央报告工作。</w:t>
      </w:r>
    </w:p>
    <w:p>
      <w:pPr>
        <w:ind w:left="0" w:leftChars="0" w:firstLine="0" w:firstLineChars="0"/>
        <w:rPr>
          <w:rFonts w:hint="eastAsia"/>
          <w:lang w:val="en-US" w:eastAsia="zh-CN"/>
        </w:rPr>
      </w:pPr>
      <w:r>
        <w:rPr>
          <w:rFonts w:hint="eastAsia"/>
          <w:lang w:val="en-US" w:eastAsia="zh-CN"/>
        </w:rPr>
        <w:t>　　第三，坚持党对一切工作的领导，同坚持党的民主集中制原则是一致的。民主集中制，是民主基础上的集中和集中指导下的民主相结合的制度，既要充分发扬民主，又要善于集中。要充分发挥各地方各部门的积极性、主动性、创造性，但决不允许自行其是、各自为政，决不允许有令不行、有禁不止，决不允许搞上有政策，下有对策。</w:t>
      </w:r>
    </w:p>
    <w:p>
      <w:pPr>
        <w:ind w:left="0" w:leftChars="0" w:firstLine="0" w:firstLineChars="0"/>
        <w:rPr>
          <w:rFonts w:hint="eastAsia"/>
          <w:lang w:val="en-US" w:eastAsia="zh-CN"/>
        </w:rPr>
      </w:pPr>
      <w:r>
        <w:rPr>
          <w:rFonts w:hint="eastAsia"/>
          <w:lang w:val="en-US" w:eastAsia="zh-CN"/>
        </w:rPr>
        <w:t>　　同时，党章指出，党必须在宪法和法律的范围内活动。党必须保证国家的立法、司法、行政、监察机关，经济、文化组织和人民团体积极主动地、独立负责地、协调一致地工作。</w:t>
      </w:r>
    </w:p>
    <w:p>
      <w:pPr>
        <w:ind w:left="0" w:leftChars="0" w:firstLine="0" w:firstLineChars="0"/>
        <w:rPr>
          <w:rFonts w:hint="eastAsia"/>
          <w:lang w:val="en-US" w:eastAsia="zh-CN"/>
        </w:rPr>
      </w:pPr>
      <w:r>
        <w:rPr>
          <w:rFonts w:hint="eastAsia"/>
          <w:lang w:val="en-US" w:eastAsia="zh-CN"/>
        </w:rPr>
        <w:t>　　自觉接受</w:t>
      </w:r>
    </w:p>
    <w:p>
      <w:pPr>
        <w:ind w:left="0" w:leftChars="0" w:firstLine="0" w:firstLineChars="0"/>
        <w:rPr>
          <w:rFonts w:hint="eastAsia"/>
          <w:lang w:val="en-US" w:eastAsia="zh-CN"/>
        </w:rPr>
      </w:pPr>
      <w:r>
        <w:rPr>
          <w:rFonts w:hint="eastAsia"/>
          <w:lang w:val="en-US" w:eastAsia="zh-CN"/>
        </w:rPr>
        <w:t>　　各个领域、各项工作，都要自觉接受党的领导。</w:t>
      </w:r>
    </w:p>
    <w:p>
      <w:pPr>
        <w:ind w:left="0" w:leftChars="0" w:firstLine="0" w:firstLineChars="0"/>
        <w:rPr>
          <w:rFonts w:hint="eastAsia"/>
          <w:lang w:val="en-US" w:eastAsia="zh-CN"/>
        </w:rPr>
      </w:pPr>
      <w:r>
        <w:rPr>
          <w:rFonts w:hint="eastAsia"/>
          <w:lang w:val="en-US" w:eastAsia="zh-CN"/>
        </w:rPr>
        <w:t>　　党领导社会主义民主政治。习近平指出，人民代表大会制度是坚持党的领导、人民当家作主、依法治国有机统一的根本制度安排。</w:t>
      </w:r>
    </w:p>
    <w:p>
      <w:pPr>
        <w:ind w:left="0" w:leftChars="0" w:firstLine="0" w:firstLineChars="0"/>
        <w:rPr>
          <w:rFonts w:hint="eastAsia"/>
          <w:lang w:val="en-US" w:eastAsia="zh-CN"/>
        </w:rPr>
      </w:pPr>
      <w:r>
        <w:rPr>
          <w:rFonts w:hint="eastAsia"/>
          <w:lang w:val="en-US" w:eastAsia="zh-CN"/>
        </w:rPr>
        <w:t>　　党领导人民政协工作。习近平指出，做好人民政协工作，必须坚持中国共产党的领导。中国共产党的领导是包括各民主党派、各团体、各民族、各阶层、各界人士在内的全体中国人民的共同选择，是中国特色社会主义最本质的特征，也是人民政协事业发展进步的根本保证。</w:t>
      </w:r>
    </w:p>
    <w:p>
      <w:pPr>
        <w:ind w:left="0" w:leftChars="0" w:firstLine="0" w:firstLineChars="0"/>
        <w:rPr>
          <w:rFonts w:hint="eastAsia"/>
          <w:lang w:val="en-US" w:eastAsia="zh-CN"/>
        </w:rPr>
      </w:pPr>
      <w:r>
        <w:rPr>
          <w:rFonts w:hint="eastAsia"/>
          <w:lang w:val="en-US" w:eastAsia="zh-CN"/>
        </w:rPr>
        <w:t>　　党领导军队。习近平指出，党对军队的绝对领导是中国特色社会主义的本质特征，是党和国家的重要政治优势，是人民军队的建军之本、强军之魂。</w:t>
      </w:r>
    </w:p>
    <w:p>
      <w:pPr>
        <w:ind w:left="0" w:leftChars="0" w:firstLine="0" w:firstLineChars="0"/>
        <w:rPr>
          <w:rFonts w:hint="eastAsia"/>
          <w:lang w:val="en-US" w:eastAsia="zh-CN"/>
        </w:rPr>
      </w:pPr>
      <w:r>
        <w:rPr>
          <w:rFonts w:hint="eastAsia"/>
          <w:lang w:val="en-US" w:eastAsia="zh-CN"/>
        </w:rPr>
        <w:t>　　党领导市场经济工作。习近平指出，坚持党的领导，发挥党总揽全局、协调各方的领导核心作用，是我国社会主义市场经济体制的一个重要特征。</w:t>
      </w:r>
    </w:p>
    <w:p>
      <w:pPr>
        <w:ind w:left="0" w:leftChars="0" w:firstLine="0" w:firstLineChars="0"/>
        <w:rPr>
          <w:rFonts w:hint="eastAsia"/>
          <w:lang w:val="en-US" w:eastAsia="zh-CN"/>
        </w:rPr>
      </w:pPr>
      <w:r>
        <w:rPr>
          <w:rFonts w:hint="eastAsia"/>
          <w:lang w:val="en-US" w:eastAsia="zh-CN"/>
        </w:rPr>
        <w:t>　　党领导政法战线。习近平指出，政法战线要旗帜鲜明坚持党的领导。既要坚持党对政法工作的领导不动摇，又要加强和改善党对政法工作的领导，不断提高党领导政法工作能力和水平。</w:t>
      </w:r>
    </w:p>
    <w:p>
      <w:pPr>
        <w:ind w:left="0" w:leftChars="0" w:firstLine="0" w:firstLineChars="0"/>
        <w:rPr>
          <w:rFonts w:hint="eastAsia"/>
          <w:lang w:val="en-US" w:eastAsia="zh-CN"/>
        </w:rPr>
      </w:pPr>
      <w:r>
        <w:rPr>
          <w:rFonts w:hint="eastAsia"/>
          <w:lang w:val="en-US" w:eastAsia="zh-CN"/>
        </w:rPr>
        <w:t>　　党领导文艺工作。习近平指出，党的领导是社会主义文艺发展的根本保证。党的根本宗旨是全心全意为人民服务，文艺的根本宗旨也是为人民创作。</w:t>
      </w:r>
    </w:p>
    <w:p>
      <w:pPr>
        <w:ind w:left="0" w:leftChars="0" w:firstLine="0" w:firstLineChars="0"/>
        <w:rPr>
          <w:rFonts w:hint="eastAsia"/>
          <w:lang w:val="en-US" w:eastAsia="zh-CN"/>
        </w:rPr>
      </w:pPr>
      <w:r>
        <w:rPr>
          <w:rFonts w:hint="eastAsia"/>
          <w:lang w:val="en-US" w:eastAsia="zh-CN"/>
        </w:rPr>
        <w:t>　　党领导所有工作，部署所有工作。</w:t>
      </w:r>
    </w:p>
    <w:p>
      <w:pPr>
        <w:ind w:left="0" w:leftChars="0" w:firstLine="0" w:firstLineChars="0"/>
        <w:rPr>
          <w:rFonts w:hint="eastAsia"/>
          <w:lang w:val="en-US" w:eastAsia="zh-CN"/>
        </w:rPr>
      </w:pPr>
      <w:r>
        <w:rPr>
          <w:rFonts w:hint="eastAsia"/>
          <w:lang w:val="en-US" w:eastAsia="zh-CN"/>
        </w:rPr>
        <w:t>　　十九大报告，对社会主义经济建设、政治建设、文化建设、社会建设、生态文明建设等方面作出重大部署，对国防和军队建设、港澳台工作、外交工作作出重大部署。</w:t>
      </w:r>
    </w:p>
    <w:p>
      <w:pPr>
        <w:ind w:left="0" w:leftChars="0" w:firstLine="0" w:firstLineChars="0"/>
        <w:rPr>
          <w:rFonts w:hint="eastAsia"/>
          <w:lang w:val="en-US" w:eastAsia="zh-CN"/>
        </w:rPr>
      </w:pPr>
      <w:r>
        <w:rPr>
          <w:rFonts w:hint="eastAsia"/>
          <w:lang w:val="en-US" w:eastAsia="zh-CN"/>
        </w:rPr>
        <w:t>　　如，在经济建设上，要贯彻新发展理念，建设现代化经济体系，以供给侧结构性改革为主线，推动经济发展质量变革、效率变革、动力变革，不断增强我国经济创新力和竞争力。</w:t>
      </w:r>
    </w:p>
    <w:p>
      <w:pPr>
        <w:ind w:left="0" w:leftChars="0" w:firstLine="0" w:firstLineChars="0"/>
        <w:rPr>
          <w:rFonts w:hint="eastAsia"/>
          <w:lang w:val="en-US" w:eastAsia="zh-CN"/>
        </w:rPr>
      </w:pPr>
      <w:r>
        <w:rPr>
          <w:rFonts w:hint="eastAsia"/>
          <w:lang w:val="en-US" w:eastAsia="zh-CN"/>
        </w:rPr>
        <w:t>　　在政治建设上，要坚持党的领导、人民当家作主、依法治国有机统一，健全人民当家作主制度体系，发展社会主义民主政治，推进社会主义民主政治制度化、规范化、程序化。</w:t>
      </w:r>
    </w:p>
    <w:p>
      <w:pPr>
        <w:ind w:left="0" w:leftChars="0" w:firstLine="0" w:firstLineChars="0"/>
        <w:rPr>
          <w:rFonts w:hint="eastAsia"/>
          <w:lang w:val="en-US" w:eastAsia="zh-CN"/>
        </w:rPr>
      </w:pPr>
      <w:r>
        <w:rPr>
          <w:rFonts w:hint="eastAsia"/>
          <w:lang w:val="en-US" w:eastAsia="zh-CN"/>
        </w:rPr>
        <w:t>　　加强党建</w:t>
      </w:r>
    </w:p>
    <w:p>
      <w:pPr>
        <w:ind w:left="0" w:leftChars="0" w:firstLine="0" w:firstLineChars="0"/>
        <w:rPr>
          <w:rFonts w:hint="eastAsia"/>
          <w:lang w:val="en-US" w:eastAsia="zh-CN"/>
        </w:rPr>
      </w:pPr>
      <w:r>
        <w:rPr>
          <w:rFonts w:hint="eastAsia"/>
          <w:lang w:val="en-US" w:eastAsia="zh-CN"/>
        </w:rPr>
        <w:t>　　中国的事情要办好首先中国共产党的事情要办好。</w:t>
      </w:r>
    </w:p>
    <w:p>
      <w:pPr>
        <w:ind w:left="0" w:leftChars="0" w:firstLine="0" w:firstLineChars="0"/>
        <w:rPr>
          <w:rFonts w:hint="eastAsia"/>
          <w:lang w:val="en-US" w:eastAsia="zh-CN"/>
        </w:rPr>
      </w:pPr>
      <w:r>
        <w:rPr>
          <w:rFonts w:hint="eastAsia"/>
          <w:lang w:val="en-US" w:eastAsia="zh-CN"/>
        </w:rPr>
        <w:t>　　十九大报告提出，中国特色社会主义进入新时代，我们党一定要有新气象新作为。打铁必须自身硬。党要团结带领人民进行伟大斗争、推进伟大事业、实现伟大梦想，必须毫不动摇坚持和完善党的领导，毫不动摇把党建设得更加坚强有力。</w:t>
      </w:r>
    </w:p>
    <w:p>
      <w:pPr>
        <w:ind w:left="0" w:leftChars="0" w:firstLine="0" w:firstLineChars="0"/>
        <w:rPr>
          <w:rFonts w:hint="eastAsia"/>
          <w:lang w:val="en-US" w:eastAsia="zh-CN"/>
        </w:rPr>
      </w:pPr>
      <w:r>
        <w:rPr>
          <w:rFonts w:hint="eastAsia"/>
          <w:lang w:val="en-US" w:eastAsia="zh-CN"/>
        </w:rPr>
        <w:t>　　十九大报告从8个方面，对新时代党的建设作出部署：把党的政治建设摆在首位，用新时代中国特色社会主义思想武装全党，建设高素质专业化干部队伍，加强基层组织建设，持之以恒正风肃纪，夺取反腐败斗争压倒性胜利，健全党和国家监督体系，全面增强执政本领。</w:t>
      </w:r>
    </w:p>
    <w:p>
      <w:pPr>
        <w:ind w:left="0" w:leftChars="0" w:firstLine="0" w:firstLineChars="0"/>
        <w:rPr>
          <w:rFonts w:hint="eastAsia"/>
          <w:lang w:val="en-US" w:eastAsia="zh-CN"/>
        </w:rPr>
      </w:pPr>
      <w:r>
        <w:rPr>
          <w:rFonts w:hint="eastAsia"/>
          <w:lang w:val="en-US" w:eastAsia="zh-CN"/>
        </w:rPr>
        <w:t>　　其中压轴一条是“全面增强执政本领”。领导十三亿多人的社会主义大国，我们党既要政治过硬，也要本领高强。报告强调了党要增强8种执政本领：</w:t>
      </w:r>
    </w:p>
    <w:p>
      <w:pPr>
        <w:ind w:left="0" w:leftChars="0" w:firstLine="0" w:firstLineChars="0"/>
        <w:rPr>
          <w:rFonts w:hint="eastAsia"/>
          <w:lang w:val="en-US" w:eastAsia="zh-CN"/>
        </w:rPr>
      </w:pPr>
      <w:r>
        <w:rPr>
          <w:rFonts w:hint="eastAsia"/>
          <w:lang w:val="en-US" w:eastAsia="zh-CN"/>
        </w:rPr>
        <w:t>　　要增强学习本领，在全党营造善于学习、勇于实践的浓厚氛围，建设马克思主义学习型政党，推动建设学习大国。</w:t>
      </w:r>
    </w:p>
    <w:p>
      <w:pPr>
        <w:ind w:left="0" w:leftChars="0" w:firstLine="0" w:firstLineChars="0"/>
        <w:rPr>
          <w:rFonts w:hint="eastAsia"/>
          <w:lang w:val="en-US" w:eastAsia="zh-CN"/>
        </w:rPr>
      </w:pPr>
      <w:r>
        <w:rPr>
          <w:rFonts w:hint="eastAsia"/>
          <w:lang w:val="en-US" w:eastAsia="zh-CN"/>
        </w:rPr>
        <w:t>　　增强政治领导本领，坚持战略思维、创新思维、辩证思维、法治思维、底线思维，科学制定和坚决执行党的路线方针政策，把党总揽全局、协调各方落到实处。</w:t>
      </w:r>
    </w:p>
    <w:p>
      <w:pPr>
        <w:ind w:left="0" w:leftChars="0" w:firstLine="0" w:firstLineChars="0"/>
        <w:rPr>
          <w:rFonts w:hint="eastAsia"/>
          <w:lang w:val="en-US" w:eastAsia="zh-CN"/>
        </w:rPr>
      </w:pPr>
      <w:r>
        <w:rPr>
          <w:rFonts w:hint="eastAsia"/>
          <w:lang w:val="en-US" w:eastAsia="zh-CN"/>
        </w:rPr>
        <w:t>　　增强改革创新本领，保持锐意进取的精神风貌，善于结合实际创造性推动工作，善于运用互联网技术和信息化手段开展工作。</w:t>
      </w:r>
    </w:p>
    <w:p>
      <w:pPr>
        <w:ind w:left="0" w:leftChars="0" w:firstLine="0" w:firstLineChars="0"/>
        <w:rPr>
          <w:rFonts w:hint="eastAsia"/>
          <w:lang w:val="en-US" w:eastAsia="zh-CN"/>
        </w:rPr>
      </w:pPr>
      <w:r>
        <w:rPr>
          <w:rFonts w:hint="eastAsia"/>
          <w:lang w:val="en-US" w:eastAsia="zh-CN"/>
        </w:rPr>
        <w:t>　　增强科学发展本领，善于贯彻新发展理念，不断开创发展新局面。</w:t>
      </w:r>
    </w:p>
    <w:p>
      <w:pPr>
        <w:ind w:left="0" w:leftChars="0" w:firstLine="0" w:firstLineChars="0"/>
        <w:rPr>
          <w:rFonts w:hint="eastAsia"/>
          <w:lang w:val="en-US" w:eastAsia="zh-CN"/>
        </w:rPr>
      </w:pPr>
      <w:r>
        <w:rPr>
          <w:rFonts w:hint="eastAsia"/>
          <w:lang w:val="en-US" w:eastAsia="zh-CN"/>
        </w:rPr>
        <w:t>　　增强依法执政本领，加快形成覆盖党的领导和党的建设各方面的党内法规制度体系，加强和改善对国家政权机关的领导。</w:t>
      </w:r>
    </w:p>
    <w:p>
      <w:pPr>
        <w:ind w:left="0" w:leftChars="0" w:firstLine="0" w:firstLineChars="0"/>
        <w:rPr>
          <w:rFonts w:hint="eastAsia"/>
          <w:lang w:val="en-US" w:eastAsia="zh-CN"/>
        </w:rPr>
      </w:pPr>
      <w:r>
        <w:rPr>
          <w:rFonts w:hint="eastAsia"/>
          <w:lang w:val="en-US" w:eastAsia="zh-CN"/>
        </w:rPr>
        <w:t>　　增强群众工作本领，创新群众工作体制机制和方式方法，推动工会、共青团、妇联等群团组织增强政治性、先进性、群众性，发挥联系群众的桥梁纽带作用，组织动员广大人民群众坚定不移跟党走。</w:t>
      </w:r>
    </w:p>
    <w:p>
      <w:pPr>
        <w:ind w:left="0" w:leftChars="0" w:firstLine="0" w:firstLineChars="0"/>
        <w:rPr>
          <w:rFonts w:hint="eastAsia"/>
          <w:lang w:val="en-US" w:eastAsia="zh-CN"/>
        </w:rPr>
      </w:pPr>
      <w:r>
        <w:rPr>
          <w:rFonts w:hint="eastAsia"/>
          <w:lang w:val="en-US" w:eastAsia="zh-CN"/>
        </w:rPr>
        <w:t>　　增强狠抓落实本领，坚持说实话、谋实事、出实招、求实效，把雷厉风行和久久为功有机结合起来，勇于攻坚克难，以钉钉子精神做实做细做好各项工作。</w:t>
      </w:r>
    </w:p>
    <w:p>
      <w:pPr>
        <w:ind w:left="0" w:leftChars="0" w:firstLine="480" w:firstLineChars="200"/>
        <w:rPr>
          <w:rFonts w:hint="eastAsia"/>
          <w:lang w:val="en-US" w:eastAsia="zh-CN"/>
        </w:rPr>
      </w:pPr>
      <w:r>
        <w:rPr>
          <w:rFonts w:hint="eastAsia"/>
          <w:lang w:val="en-US" w:eastAsia="zh-CN"/>
        </w:rPr>
        <w:t>增强驾驭风险本领，健全各方面风险防控机制，善于处理各种复杂矛盾，勇于战胜前进道路上的各种艰难险阻，牢牢把握工作主动权。</w:t>
      </w:r>
    </w:p>
    <w:p>
      <w:pPr>
        <w:ind w:left="0" w:leftChars="0" w:firstLine="480" w:firstLineChars="200"/>
        <w:jc w:val="right"/>
        <w:rPr>
          <w:rFonts w:hint="eastAsia" w:eastAsia="宋体"/>
          <w:sz w:val="22"/>
          <w:szCs w:val="21"/>
          <w:lang w:val="en-US" w:eastAsia="zh-CN"/>
        </w:rPr>
      </w:pPr>
      <w:r>
        <w:rPr>
          <w:rFonts w:hint="eastAsia"/>
          <w:sz w:val="22"/>
          <w:szCs w:val="21"/>
          <w:lang w:val="en-US" w:eastAsia="zh-CN"/>
        </w:rPr>
        <w:t>来源：人民网  2017年11月8日</w:t>
      </w:r>
    </w:p>
    <w:p>
      <w:pPr>
        <w:ind w:left="0" w:leftChars="0" w:firstLine="480" w:firstLineChars="200"/>
        <w:rPr>
          <w:rFonts w:hint="eastAsia"/>
          <w:lang w:val="en-US" w:eastAsia="zh-CN"/>
        </w:rPr>
      </w:pPr>
    </w:p>
    <w:p>
      <w:pPr>
        <w:pStyle w:val="2"/>
        <w:rPr>
          <w:rFonts w:hint="eastAsia"/>
          <w:lang w:val="en-US" w:eastAsia="zh-CN"/>
        </w:rPr>
      </w:pPr>
      <w:bookmarkStart w:id="7" w:name="_Toc1983"/>
      <w:r>
        <w:rPr>
          <w:rFonts w:hint="eastAsia"/>
          <w:lang w:val="en-US" w:eastAsia="zh-CN"/>
        </w:rPr>
        <w:t>坚持以人民为中心（解码中国基本方略</w:t>
      </w:r>
      <w:r>
        <w:rPr>
          <w:rFonts w:hint="eastAsia"/>
          <w:lang w:val="en-US" w:eastAsia="zh-CN"/>
        </w:rPr>
        <w:fldChar w:fldCharType="begin"/>
      </w:r>
      <w:r>
        <w:rPr>
          <w:rFonts w:hint="eastAsia"/>
          <w:lang w:val="en-US" w:eastAsia="zh-CN"/>
        </w:rPr>
        <w:instrText xml:space="preserve"> EQ \o\ac(</w:instrText>
      </w:r>
      <w:r>
        <w:rPr>
          <w:rFonts w:hint="eastAsia" w:ascii="宋体" w:hAnsi="宋体" w:eastAsia="黑体" w:cs="宋体"/>
          <w:bCs/>
          <w:kern w:val="36"/>
          <w:sz w:val="32"/>
          <w:szCs w:val="48"/>
          <w:lang w:val="en-US" w:eastAsia="zh-CN" w:bidi="ar-SA"/>
        </w:rPr>
        <w:instrText xml:space="preserve">○</w:instrText>
      </w:r>
      <w:r>
        <w:rPr>
          <w:rFonts w:hint="eastAsia"/>
          <w:lang w:val="en-US" w:eastAsia="zh-CN"/>
        </w:rPr>
        <w:instrText xml:space="preserve">,</w:instrText>
      </w:r>
      <w:r>
        <w:rPr>
          <w:rFonts w:hint="eastAsia" w:ascii="宋体" w:hAnsi="宋体" w:eastAsia="黑体" w:cs="宋体"/>
          <w:bCs/>
          <w:kern w:val="36"/>
          <w:position w:val="4"/>
          <w:sz w:val="22"/>
          <w:szCs w:val="48"/>
          <w:lang w:val="en-US" w:eastAsia="zh-CN" w:bidi="ar-SA"/>
        </w:rPr>
        <w:instrText xml:space="preserve">2</w:instrText>
      </w:r>
      <w:r>
        <w:rPr>
          <w:rFonts w:hint="eastAsia"/>
          <w:lang w:val="en-US" w:eastAsia="zh-CN"/>
        </w:rPr>
        <w:instrText xml:space="preserve">)</w:instrText>
      </w:r>
      <w:r>
        <w:rPr>
          <w:rFonts w:hint="eastAsia"/>
          <w:lang w:val="en-US" w:eastAsia="zh-CN"/>
        </w:rPr>
        <w:fldChar w:fldCharType="separate"/>
      </w:r>
      <w:r>
        <w:rPr>
          <w:rFonts w:hint="eastAsia"/>
          <w:lang w:val="en-US" w:eastAsia="zh-CN"/>
        </w:rPr>
        <w:fldChar w:fldCharType="end"/>
      </w:r>
      <w:r>
        <w:rPr>
          <w:rFonts w:hint="eastAsia"/>
          <w:lang w:val="en-US" w:eastAsia="zh-CN"/>
        </w:rPr>
        <w:t>）</w:t>
      </w:r>
      <w:bookmarkEnd w:id="7"/>
    </w:p>
    <w:p>
      <w:pPr>
        <w:rPr>
          <w:rFonts w:hint="eastAsia"/>
          <w:lang w:val="en-US" w:eastAsia="zh-CN"/>
        </w:rPr>
      </w:pPr>
      <w:r>
        <w:rPr>
          <w:rFonts w:hint="eastAsia"/>
          <w:lang w:val="en-US" w:eastAsia="zh-CN"/>
        </w:rPr>
        <w:t>把“坚持以人民为中心”列入新时代坚持和发展中国特色社会主义的基本方略中，对中国共产党来说绝非偶然。</w:t>
      </w:r>
    </w:p>
    <w:p>
      <w:pPr>
        <w:rPr>
          <w:rFonts w:hint="eastAsia"/>
          <w:lang w:val="en-US" w:eastAsia="zh-CN"/>
        </w:rPr>
      </w:pPr>
    </w:p>
    <w:p>
      <w:pPr>
        <w:rPr>
          <w:rFonts w:hint="eastAsia"/>
          <w:lang w:val="en-US" w:eastAsia="zh-CN"/>
        </w:rPr>
      </w:pPr>
      <w:r>
        <w:rPr>
          <w:rFonts w:hint="eastAsia"/>
          <w:lang w:val="en-US" w:eastAsia="zh-CN"/>
        </w:rPr>
        <w:t>曾经，党的十八大以后，一句“人民对美好生活的向往”，在中国大地广泛传颂。如今，“人民日益增长的美好生活需要”正式进入了党的十九大报告以及新修改的《中国共产党章程》中。往更远处追溯，会发现在这个政党90多年的发展历程中，所有的政治宣言和施政理念中，力透纸背的始终是大写的“人民”二字。</w:t>
      </w:r>
    </w:p>
    <w:p>
      <w:pPr>
        <w:rPr>
          <w:rFonts w:hint="eastAsia"/>
          <w:lang w:val="en-US" w:eastAsia="zh-CN"/>
        </w:rPr>
      </w:pPr>
    </w:p>
    <w:p>
      <w:pPr>
        <w:rPr>
          <w:rFonts w:hint="eastAsia"/>
          <w:lang w:val="en-US" w:eastAsia="zh-CN"/>
        </w:rPr>
      </w:pPr>
      <w:r>
        <w:rPr>
          <w:rFonts w:hint="eastAsia"/>
          <w:lang w:val="en-US" w:eastAsia="zh-CN"/>
        </w:rPr>
        <w:t>人民立场，是中国共产党的根本政治立场。坚持以人民为中心，贯穿于这个执政党的过去、现在与未来。</w:t>
      </w:r>
    </w:p>
    <w:p>
      <w:pPr>
        <w:rPr>
          <w:rFonts w:hint="eastAsia"/>
          <w:lang w:val="en-US" w:eastAsia="zh-CN"/>
        </w:rPr>
      </w:pPr>
    </w:p>
    <w:p>
      <w:pPr>
        <w:rPr>
          <w:rFonts w:hint="eastAsia"/>
          <w:lang w:val="en-US" w:eastAsia="zh-CN"/>
        </w:rPr>
      </w:pPr>
      <w:r>
        <w:rPr>
          <w:rFonts w:hint="eastAsia"/>
          <w:lang w:val="en-US" w:eastAsia="zh-CN"/>
        </w:rPr>
        <w:t>人民是创造者，是根本力量</w:t>
      </w:r>
    </w:p>
    <w:p>
      <w:pPr>
        <w:rPr>
          <w:rFonts w:hint="eastAsia"/>
          <w:lang w:val="en-US" w:eastAsia="zh-CN"/>
        </w:rPr>
      </w:pPr>
    </w:p>
    <w:p>
      <w:pPr>
        <w:rPr>
          <w:rFonts w:hint="eastAsia"/>
          <w:lang w:val="en-US" w:eastAsia="zh-CN"/>
        </w:rPr>
      </w:pPr>
      <w:r>
        <w:rPr>
          <w:rFonts w:hint="eastAsia"/>
          <w:lang w:val="en-US" w:eastAsia="zh-CN"/>
        </w:rPr>
        <w:t>十九大报告明确指出“人民是历史的创造者，是决定党和国家前途命运的根本力量”，并要求，“必须坚持人民主体地位，坚持立党为公、执政为民，践行全心全意为人民服务的根本宗旨”。</w:t>
      </w:r>
    </w:p>
    <w:p>
      <w:pPr>
        <w:rPr>
          <w:rFonts w:hint="eastAsia"/>
          <w:lang w:val="en-US" w:eastAsia="zh-CN"/>
        </w:rPr>
      </w:pPr>
    </w:p>
    <w:p>
      <w:pPr>
        <w:rPr>
          <w:rFonts w:hint="eastAsia"/>
          <w:lang w:val="en-US" w:eastAsia="zh-CN"/>
        </w:rPr>
      </w:pPr>
      <w:r>
        <w:rPr>
          <w:rFonts w:hint="eastAsia"/>
          <w:lang w:val="en-US" w:eastAsia="zh-CN"/>
        </w:rPr>
        <w:t>坚持以人民为中心，是由中国共产党作为马克思主义执政党的本质属性所决定的。《共产党宣言》明确指出：过去的一切运动都是少数人的或者为少数人谋利益的运动。无产阶级的运动是绝大多数人的、为绝大多数人谋利益的独立的运动。</w:t>
      </w:r>
    </w:p>
    <w:p>
      <w:pPr>
        <w:rPr>
          <w:rFonts w:hint="eastAsia"/>
          <w:lang w:val="en-US" w:eastAsia="zh-CN"/>
        </w:rPr>
      </w:pPr>
    </w:p>
    <w:p>
      <w:pPr>
        <w:rPr>
          <w:rFonts w:hint="eastAsia"/>
          <w:lang w:val="en-US" w:eastAsia="zh-CN"/>
        </w:rPr>
      </w:pPr>
      <w:r>
        <w:rPr>
          <w:rFonts w:hint="eastAsia"/>
          <w:lang w:val="en-US" w:eastAsia="zh-CN"/>
        </w:rPr>
        <w:t>正如党的十九大报告所说，中国共产党一经成立，就把实现共产主义作为党的最高理想和最终目标，义无反顾肩负起实现中华民族伟大复兴的历史使命。</w:t>
      </w:r>
    </w:p>
    <w:p>
      <w:pPr>
        <w:rPr>
          <w:rFonts w:hint="eastAsia"/>
          <w:lang w:val="en-US" w:eastAsia="zh-CN"/>
        </w:rPr>
      </w:pPr>
    </w:p>
    <w:p>
      <w:pPr>
        <w:rPr>
          <w:rFonts w:hint="eastAsia"/>
          <w:lang w:val="en-US" w:eastAsia="zh-CN"/>
        </w:rPr>
      </w:pPr>
      <w:r>
        <w:rPr>
          <w:rFonts w:hint="eastAsia"/>
          <w:lang w:val="en-US" w:eastAsia="zh-CN"/>
        </w:rPr>
        <w:t>党的十九大通过的新党章中，加入了这样的话：“我们党的最大政治优势是密切联系群众，党执政后的最大危险是脱离群众。党风问题、党同人民群众联系问题是关系党生死存亡的问题。”</w:t>
      </w:r>
    </w:p>
    <w:p>
      <w:pPr>
        <w:rPr>
          <w:rFonts w:hint="eastAsia"/>
          <w:lang w:val="en-US" w:eastAsia="zh-CN"/>
        </w:rPr>
      </w:pPr>
    </w:p>
    <w:p>
      <w:pPr>
        <w:rPr>
          <w:rFonts w:hint="eastAsia"/>
          <w:lang w:val="en-US" w:eastAsia="zh-CN"/>
        </w:rPr>
      </w:pPr>
      <w:r>
        <w:rPr>
          <w:rFonts w:hint="eastAsia"/>
          <w:lang w:val="en-US" w:eastAsia="zh-CN"/>
        </w:rPr>
        <w:t>坚持以人民为中心，与中国共产党的初心息息相关。十九大报告中指出，中国共产党人的初心和使命，就是为中国人民谋幸福，为中华民族谋复兴。</w:t>
      </w:r>
    </w:p>
    <w:p>
      <w:pPr>
        <w:rPr>
          <w:rFonts w:hint="eastAsia"/>
          <w:lang w:val="en-US" w:eastAsia="zh-CN"/>
        </w:rPr>
      </w:pPr>
    </w:p>
    <w:p>
      <w:pPr>
        <w:rPr>
          <w:rFonts w:hint="eastAsia"/>
          <w:lang w:val="en-US" w:eastAsia="zh-CN"/>
        </w:rPr>
      </w:pPr>
      <w:r>
        <w:rPr>
          <w:rFonts w:hint="eastAsia"/>
          <w:lang w:val="en-US" w:eastAsia="zh-CN"/>
        </w:rPr>
        <w:t>这一点得到了海内外广泛的认可。“最重要的是中国共产党与人民之间的关系，时刻将人民利益放在首位，明白人民真正的需求是什么，这样才能制定正确的、有利于人民的政策，才能取得真正的成果。”巴西中国问题研究中心主任罗尼·林斯这样理解中国共产党成功的秘诀。</w:t>
      </w:r>
    </w:p>
    <w:p>
      <w:pPr>
        <w:rPr>
          <w:rFonts w:hint="eastAsia"/>
          <w:lang w:val="en-US" w:eastAsia="zh-CN"/>
        </w:rPr>
      </w:pPr>
    </w:p>
    <w:p>
      <w:pPr>
        <w:rPr>
          <w:rFonts w:hint="eastAsia"/>
          <w:lang w:val="en-US" w:eastAsia="zh-CN"/>
        </w:rPr>
      </w:pPr>
      <w:r>
        <w:rPr>
          <w:rFonts w:hint="eastAsia"/>
          <w:lang w:val="en-US" w:eastAsia="zh-CN"/>
        </w:rPr>
        <w:t>坚持以人民为中心，也是深藏在中华文明优良传统中的政治传统。“民惟邦本，本固邦宁”“民为贵，社稷次之，君为轻”“水能载舟，亦能覆舟”等深入人心的古语，正是其深层次写照。</w:t>
      </w:r>
    </w:p>
    <w:p>
      <w:pPr>
        <w:rPr>
          <w:rFonts w:hint="eastAsia"/>
          <w:lang w:val="en-US" w:eastAsia="zh-CN"/>
        </w:rPr>
      </w:pPr>
    </w:p>
    <w:p>
      <w:pPr>
        <w:rPr>
          <w:rFonts w:hint="eastAsia"/>
          <w:lang w:val="en-US" w:eastAsia="zh-CN"/>
        </w:rPr>
      </w:pPr>
      <w:r>
        <w:rPr>
          <w:rFonts w:hint="eastAsia"/>
          <w:lang w:val="en-US" w:eastAsia="zh-CN"/>
        </w:rPr>
        <w:t>坚持以人民为中心，也是中国共产党对各级领导干部的一贯要求。习近平要求，各级领导干部都必须做到“心中有党、心中有民、心中有责、心中有戒”。习近平告诫全党，我们党来自人民、植根人民、服务人民，一旦脱离群众，就会失去生命力。在分析人士看来，“坚持以人民为中心”正是这一重要思想在新时代党的基本方略中的生动体现，也是在伟大事业和伟大工程中坚持党性和人民性高度统一的生动体现。</w:t>
      </w:r>
    </w:p>
    <w:p>
      <w:pPr>
        <w:rPr>
          <w:rFonts w:hint="eastAsia"/>
          <w:lang w:val="en-US" w:eastAsia="zh-CN"/>
        </w:rPr>
      </w:pPr>
    </w:p>
    <w:p>
      <w:pPr>
        <w:rPr>
          <w:rFonts w:hint="eastAsia"/>
          <w:lang w:val="en-US" w:eastAsia="zh-CN"/>
        </w:rPr>
      </w:pPr>
      <w:r>
        <w:rPr>
          <w:rFonts w:hint="eastAsia"/>
          <w:lang w:val="en-US" w:eastAsia="zh-CN"/>
        </w:rPr>
        <w:t>以人民为中心，把握主要矛盾转化</w:t>
      </w:r>
    </w:p>
    <w:p>
      <w:pPr>
        <w:rPr>
          <w:rFonts w:hint="eastAsia"/>
          <w:lang w:val="en-US" w:eastAsia="zh-CN"/>
        </w:rPr>
      </w:pPr>
    </w:p>
    <w:p>
      <w:pPr>
        <w:rPr>
          <w:rFonts w:hint="eastAsia"/>
          <w:lang w:val="en-US" w:eastAsia="zh-CN"/>
        </w:rPr>
      </w:pPr>
      <w:r>
        <w:rPr>
          <w:rFonts w:hint="eastAsia"/>
          <w:lang w:val="en-US" w:eastAsia="zh-CN"/>
        </w:rPr>
        <w:t>对每个时代的中国共产党人来说，人民立场都是其根本政治立场。与此同时，每个时代都有自己的特点。进入新时代，“坚持以人民为中心”的思想，在实践中有着全新的课题。</w:t>
      </w:r>
    </w:p>
    <w:p>
      <w:pPr>
        <w:rPr>
          <w:rFonts w:hint="eastAsia"/>
          <w:lang w:val="en-US" w:eastAsia="zh-CN"/>
        </w:rPr>
      </w:pPr>
    </w:p>
    <w:p>
      <w:pPr>
        <w:rPr>
          <w:rFonts w:hint="eastAsia"/>
          <w:lang w:val="en-US" w:eastAsia="zh-CN"/>
        </w:rPr>
      </w:pPr>
      <w:r>
        <w:rPr>
          <w:rFonts w:hint="eastAsia"/>
          <w:lang w:val="en-US" w:eastAsia="zh-CN"/>
        </w:rPr>
        <w:t>十九大报告强调，中国特色社会主义进入新时代，我国社会主要矛盾已经转化为人民日益增长的美好生活需要和不平衡不充分的发展之间的矛盾。</w:t>
      </w:r>
    </w:p>
    <w:p>
      <w:pPr>
        <w:rPr>
          <w:rFonts w:hint="eastAsia"/>
          <w:lang w:val="en-US" w:eastAsia="zh-CN"/>
        </w:rPr>
      </w:pPr>
    </w:p>
    <w:p>
      <w:pPr>
        <w:rPr>
          <w:rFonts w:hint="eastAsia"/>
          <w:lang w:val="en-US" w:eastAsia="zh-CN"/>
        </w:rPr>
      </w:pPr>
      <w:r>
        <w:rPr>
          <w:rFonts w:hint="eastAsia"/>
          <w:lang w:val="en-US" w:eastAsia="zh-CN"/>
        </w:rPr>
        <w:t>以人民为中心，方能精准把握矛盾和发展的关键。当前中国经济社会的现实是，中国已经成为世界第二大经济体，在许多领域取得的成就举世瞩目，但发展的不平衡不充分问题，已经成为满足人民日益增长的美好生活需要的主要制约因素。十九大报告作出这一重大政治判断，意味着在新时代，中国要全面推进民主、法治、公平、正义、安全、环境等建设，满足人民在经济、政治、文化、社会、生态等方面的不断增长的需要。</w:t>
      </w:r>
    </w:p>
    <w:p>
      <w:pPr>
        <w:rPr>
          <w:rFonts w:hint="eastAsia"/>
          <w:lang w:val="en-US" w:eastAsia="zh-CN"/>
        </w:rPr>
      </w:pPr>
    </w:p>
    <w:p>
      <w:pPr>
        <w:rPr>
          <w:rFonts w:hint="eastAsia"/>
          <w:lang w:val="en-US" w:eastAsia="zh-CN"/>
        </w:rPr>
      </w:pPr>
      <w:r>
        <w:rPr>
          <w:rFonts w:hint="eastAsia"/>
          <w:lang w:val="en-US" w:eastAsia="zh-CN"/>
        </w:rPr>
        <w:t>中国社会科学院副院长蔡昉认为，党的十九大对中国社会主要矛盾转化的重大政治判断，对于改善民生领域的工作提出了更高、全新的要求，即必须坚持以人民为中心的发展思想，不断促进人的全面发展、全体人民共同富裕。具体来说，蔡昉认为，应该包括——坚持在发展中保障和改善民生；打赢脱贫攻坚战，提高人民生活水平；促进社会性流动，提高中等收入群体比重；完善公共服务体系，促进社会公平正义。</w:t>
      </w:r>
    </w:p>
    <w:p>
      <w:pPr>
        <w:rPr>
          <w:rFonts w:hint="eastAsia"/>
          <w:lang w:val="en-US" w:eastAsia="zh-CN"/>
        </w:rPr>
      </w:pPr>
    </w:p>
    <w:p>
      <w:pPr>
        <w:rPr>
          <w:rFonts w:hint="eastAsia"/>
          <w:lang w:val="en-US" w:eastAsia="zh-CN"/>
        </w:rPr>
      </w:pPr>
      <w:r>
        <w:rPr>
          <w:rFonts w:hint="eastAsia"/>
          <w:lang w:val="en-US" w:eastAsia="zh-CN"/>
        </w:rPr>
        <w:t>进入新时代的中国社会，需要以人民为中心统筹推进“五位一体”总体布局、协调推进“四个全面”战略布局，需要以人民为中心贯彻新发展理念。只有在发展的过程中，才能解决好不平衡不充分的问题。一方面，是在发展中补齐民生短板、促进社会公平正义，保证全体人民在共建共享发展中有更多获得感；另一方面，是大力提升发展质量和效益，更好满足人民对更好的教育、更稳定的工作、更满意的收入、更可靠的社会保障、更高水平的医疗卫生服务、更舒适的居住条件、更优美的环境、更丰富的精神文化生活的期盼。</w:t>
      </w:r>
    </w:p>
    <w:p>
      <w:pPr>
        <w:rPr>
          <w:rFonts w:hint="eastAsia"/>
          <w:lang w:val="en-US" w:eastAsia="zh-CN"/>
        </w:rPr>
      </w:pPr>
    </w:p>
    <w:p>
      <w:pPr>
        <w:rPr>
          <w:rFonts w:hint="eastAsia"/>
          <w:lang w:val="en-US" w:eastAsia="zh-CN"/>
        </w:rPr>
      </w:pPr>
      <w:r>
        <w:rPr>
          <w:rFonts w:hint="eastAsia"/>
          <w:lang w:val="en-US" w:eastAsia="zh-CN"/>
        </w:rPr>
        <w:t>不只是宣言，更须落到实处</w:t>
      </w:r>
    </w:p>
    <w:p>
      <w:pPr>
        <w:rPr>
          <w:rFonts w:hint="eastAsia"/>
          <w:lang w:val="en-US" w:eastAsia="zh-CN"/>
        </w:rPr>
      </w:pPr>
    </w:p>
    <w:p>
      <w:pPr>
        <w:rPr>
          <w:rFonts w:hint="eastAsia"/>
          <w:lang w:val="en-US" w:eastAsia="zh-CN"/>
        </w:rPr>
      </w:pPr>
      <w:r>
        <w:rPr>
          <w:rFonts w:hint="eastAsia"/>
          <w:lang w:val="en-US" w:eastAsia="zh-CN"/>
        </w:rPr>
        <w:t>基本方略，最终和最重要的是，要落实到行动中。</w:t>
      </w:r>
    </w:p>
    <w:p>
      <w:pPr>
        <w:rPr>
          <w:rFonts w:hint="eastAsia"/>
          <w:lang w:val="en-US" w:eastAsia="zh-CN"/>
        </w:rPr>
      </w:pPr>
    </w:p>
    <w:p>
      <w:pPr>
        <w:rPr>
          <w:rFonts w:hint="eastAsia"/>
          <w:lang w:val="en-US" w:eastAsia="zh-CN"/>
        </w:rPr>
      </w:pPr>
      <w:r>
        <w:rPr>
          <w:rFonts w:hint="eastAsia"/>
          <w:lang w:val="en-US" w:eastAsia="zh-CN"/>
        </w:rPr>
        <w:t>十九大报告指出，“把党的群众路线贯彻到治国理政全部活动之中，把人民对美好生活的向往作为奋斗目标，依靠人民创造历史伟业”。</w:t>
      </w:r>
    </w:p>
    <w:p>
      <w:pPr>
        <w:rPr>
          <w:rFonts w:hint="eastAsia"/>
          <w:lang w:val="en-US" w:eastAsia="zh-CN"/>
        </w:rPr>
      </w:pPr>
    </w:p>
    <w:p>
      <w:pPr>
        <w:rPr>
          <w:rFonts w:hint="eastAsia"/>
          <w:lang w:val="en-US" w:eastAsia="zh-CN"/>
        </w:rPr>
      </w:pPr>
      <w:r>
        <w:rPr>
          <w:rFonts w:hint="eastAsia"/>
          <w:lang w:val="en-US" w:eastAsia="zh-CN"/>
        </w:rPr>
        <w:t>在中共中央党校科学社会主义教研部副教授刘晨光看来，“坚持以人民为中心”是一种发展思想，也是一种执政理念，是在新时代条件下对“为人民服务”这一理念的高度彰显。</w:t>
      </w:r>
    </w:p>
    <w:p>
      <w:pPr>
        <w:rPr>
          <w:rFonts w:hint="eastAsia"/>
          <w:lang w:val="en-US" w:eastAsia="zh-CN"/>
        </w:rPr>
      </w:pPr>
    </w:p>
    <w:p>
      <w:pPr>
        <w:rPr>
          <w:rFonts w:hint="eastAsia"/>
          <w:lang w:val="en-US" w:eastAsia="zh-CN"/>
        </w:rPr>
      </w:pPr>
      <w:r>
        <w:rPr>
          <w:rFonts w:hint="eastAsia"/>
          <w:lang w:val="en-US" w:eastAsia="zh-CN"/>
        </w:rPr>
        <w:t>以人民为中心的发展思想，不是个抽象概念，不能停留在口头上、止步于思考中，而是要体现在经济社会发展各个环节。能否在治国理政理念、举措中坚持以人民为中心，体现着“我是谁、为了谁、依靠谁”的问题。</w:t>
      </w:r>
    </w:p>
    <w:p>
      <w:pPr>
        <w:rPr>
          <w:rFonts w:hint="eastAsia"/>
          <w:lang w:val="en-US" w:eastAsia="zh-CN"/>
        </w:rPr>
      </w:pPr>
    </w:p>
    <w:p>
      <w:pPr>
        <w:rPr>
          <w:rFonts w:hint="eastAsia"/>
          <w:lang w:val="en-US" w:eastAsia="zh-CN"/>
        </w:rPr>
      </w:pPr>
      <w:r>
        <w:rPr>
          <w:rFonts w:hint="eastAsia"/>
          <w:lang w:val="en-US" w:eastAsia="zh-CN"/>
        </w:rPr>
        <w:t>而体现“坚持以人民为中心”发展思路的话，在十九大报告中比比皆是。人民有所呼，我们就得有所应。</w:t>
      </w:r>
    </w:p>
    <w:p>
      <w:pPr>
        <w:rPr>
          <w:rFonts w:hint="eastAsia"/>
          <w:lang w:val="en-US" w:eastAsia="zh-CN"/>
        </w:rPr>
      </w:pPr>
    </w:p>
    <w:p>
      <w:pPr>
        <w:rPr>
          <w:rFonts w:hint="eastAsia"/>
          <w:lang w:val="en-US" w:eastAsia="zh-CN"/>
        </w:rPr>
      </w:pPr>
      <w:r>
        <w:rPr>
          <w:rFonts w:hint="eastAsia"/>
          <w:lang w:val="en-US" w:eastAsia="zh-CN"/>
        </w:rPr>
        <w:t>人民群众关心什么？很多时候可能是小问题，食品安不安全，喝水能不能更清澈，养老服务能不能跟上，房子能不能买得起，雾霾能不能更少……人民向往美好生活，中国共产党人就要顺应期待，以实现最大多数人的利益为目标，以保障和改善民生为重点，切实保障人民群众的经济、政治、文化、生态权益，使群众有更多的获得感。而这，也要求我们继续坚定改革，加快补齐贫困短板，更加注重机会平等，让改革发展成果更多更公平惠及全体人民，朝着实现全体人民共同富裕的目标稳步迈进。</w:t>
      </w:r>
    </w:p>
    <w:p>
      <w:pPr>
        <w:rPr>
          <w:rFonts w:hint="eastAsia"/>
          <w:lang w:val="en-US" w:eastAsia="zh-CN"/>
        </w:rPr>
      </w:pPr>
    </w:p>
    <w:p>
      <w:pPr>
        <w:rPr>
          <w:rFonts w:hint="eastAsia"/>
          <w:lang w:val="en-US" w:eastAsia="zh-CN"/>
        </w:rPr>
      </w:pPr>
      <w:r>
        <w:rPr>
          <w:rFonts w:hint="eastAsia"/>
          <w:lang w:val="en-US" w:eastAsia="zh-CN"/>
        </w:rPr>
        <w:t>围绕这一目标，未来的路怎么走？到2020年，中国将全面建成小康社会。之后，从2020年到本世纪中叶，分成两个阶段，最终把我国建成富强民主文明和谐美丽的社会主义现代化强国。而实现这一目标后，习近平在报告中指出，“全体人民共同富裕基本实现，我国人民将享有更加幸福安康的生活”。</w:t>
      </w:r>
    </w:p>
    <w:p>
      <w:pPr>
        <w:rPr>
          <w:rFonts w:hint="eastAsia"/>
          <w:lang w:val="en-US" w:eastAsia="zh-CN"/>
        </w:rPr>
      </w:pPr>
    </w:p>
    <w:p>
      <w:pPr>
        <w:rPr>
          <w:rFonts w:hint="eastAsia"/>
          <w:lang w:val="en-US" w:eastAsia="zh-CN"/>
        </w:rPr>
      </w:pPr>
      <w:r>
        <w:rPr>
          <w:rFonts w:hint="eastAsia"/>
          <w:lang w:val="en-US" w:eastAsia="zh-CN"/>
        </w:rPr>
        <w:t>这一切愿景，都需要在治国理政实践中，将伟大目标与思想转化为具体的施政措施。一句话，坚持以人民为中心，就是要坚持发展为了人民，对人民负责、对历史负责，顺应民意、尊重民意。</w:t>
      </w:r>
    </w:p>
    <w:p>
      <w:pPr>
        <w:rPr>
          <w:rFonts w:hint="eastAsia"/>
          <w:lang w:val="en-US" w:eastAsia="zh-CN"/>
        </w:rPr>
      </w:pPr>
      <w:r>
        <w:rPr>
          <w:rFonts w:hint="eastAsia"/>
          <w:lang w:val="en-US" w:eastAsia="zh-CN"/>
        </w:rPr>
        <w:t>中国这艘大船正在向着美好目标乘风破浪前进，而其目的，是全体人民共同抵达理想中的彼岸。</w:t>
      </w:r>
    </w:p>
    <w:p>
      <w:pPr>
        <w:ind w:left="0" w:leftChars="0" w:firstLine="480" w:firstLineChars="200"/>
        <w:jc w:val="right"/>
        <w:rPr>
          <w:rFonts w:hint="eastAsia" w:eastAsia="宋体"/>
          <w:sz w:val="22"/>
          <w:szCs w:val="21"/>
          <w:lang w:val="en-US" w:eastAsia="zh-CN"/>
        </w:rPr>
      </w:pPr>
      <w:r>
        <w:rPr>
          <w:rFonts w:hint="eastAsia"/>
          <w:sz w:val="22"/>
          <w:szCs w:val="21"/>
          <w:lang w:val="en-US" w:eastAsia="zh-CN"/>
        </w:rPr>
        <w:t>来源：人民网  2017年11月15日</w:t>
      </w:r>
    </w:p>
    <w:p>
      <w:pPr>
        <w:rPr>
          <w:rFonts w:hint="eastAsia"/>
          <w:lang w:val="en-US" w:eastAsia="zh-CN"/>
        </w:rPr>
      </w:pPr>
    </w:p>
    <w:p>
      <w:pPr>
        <w:pStyle w:val="2"/>
        <w:rPr>
          <w:rFonts w:hint="eastAsia"/>
          <w:lang w:val="en-US" w:eastAsia="zh-CN"/>
        </w:rPr>
      </w:pPr>
      <w:bookmarkStart w:id="8" w:name="_Toc23772"/>
      <w:r>
        <w:rPr>
          <w:rFonts w:hint="eastAsia"/>
          <w:lang w:val="en-US" w:eastAsia="zh-CN"/>
        </w:rPr>
        <w:t>“美好生活需要”彰显我国巨大进步</w:t>
      </w:r>
      <w:bookmarkEnd w:id="8"/>
    </w:p>
    <w:p>
      <w:pPr>
        <w:rPr>
          <w:rFonts w:hint="eastAsia"/>
          <w:lang w:val="en-US" w:eastAsia="zh-CN"/>
        </w:rPr>
      </w:pPr>
      <w:r>
        <w:rPr>
          <w:rFonts w:hint="eastAsia"/>
          <w:lang w:val="en-US" w:eastAsia="zh-CN"/>
        </w:rPr>
        <w:t>党的十九大新闻发言人庹震26日在大会新闻中心举行专题新闻发布会，邀请中央纪委副书记肖培，中央政策研究室常务副主任、中宣部副部长王晓晖，中央文献研究室主任冷溶，国务院法制办公室党组书记、副主任袁曙宏，中央财经领导小组办公室副主任杨伟民，中央纪委驻国务院国资委纪检组组长、国资委党委委员江金权等有关方面负责人，解读十九大报告并回答记者关心的问题。</w:t>
      </w:r>
    </w:p>
    <w:p>
      <w:pPr>
        <w:ind w:left="0" w:leftChars="0" w:firstLine="0" w:firstLineChars="0"/>
        <w:rPr>
          <w:rFonts w:hint="eastAsia"/>
          <w:lang w:val="en-US" w:eastAsia="zh-CN"/>
        </w:rPr>
      </w:pPr>
      <w:r>
        <w:rPr>
          <w:rFonts w:hint="eastAsia"/>
          <w:lang w:val="en-US" w:eastAsia="zh-CN"/>
        </w:rPr>
        <w:t>　　中国特色社会主义进入新时代是报告一大亮点贯穿全篇</w:t>
      </w:r>
    </w:p>
    <w:p>
      <w:pPr>
        <w:ind w:left="0" w:leftChars="0" w:firstLine="0" w:firstLineChars="0"/>
        <w:rPr>
          <w:rFonts w:hint="eastAsia"/>
          <w:lang w:val="en-US" w:eastAsia="zh-CN"/>
        </w:rPr>
      </w:pPr>
      <w:r>
        <w:rPr>
          <w:rFonts w:hint="eastAsia"/>
          <w:lang w:val="en-US" w:eastAsia="zh-CN"/>
        </w:rPr>
        <w:t>　　十九大报告指出：“十八大以来的五年，是党和国家发展进程中极不平凡的五年。”袁曙宏说，“极不平凡”四个字，说出了全党8900多万党员、全国13亿多人民深刻的感悟、无限的感慨和无比的自豪。从国内来看，这五年是以习近平同志为核心的党中央举旗定向、力挽狂澜，淬火成钢、攻坚克难，砥砺奋进、成就辉煌的五年。在短短五年的时间里，我们党、国家和军队凤凰涅槃、浴火重生，比任何时候都更加强大、更有力量；从世界范围来看，这五年世界经济复苏乏力、局部冲突和动荡频发、全球性问题加剧，而中国则经济发展、政治稳定、社会安定、人民幸福、百业兴盛。正如报告所强调：“五年来的成就是全方位的、开创性的，五年来的变革是深层次的、根本性的。”五年来我们党之所以能推进历史性重大变革、取得历史性重大成就，最根本的就在于我们有以习近平同志为核心的党中央的坚强领导，有习近平新时代中国特色社会主义思想的科学指引，有习近平总书记作为我们党的核心、人民的领袖、军队的统帅。我们坚信，在以习近平同志为核心的党中央英明领导下，中华民族伟大复兴的中国梦一定能够实现。</w:t>
      </w:r>
    </w:p>
    <w:p>
      <w:pPr>
        <w:ind w:left="0" w:leftChars="0" w:firstLine="0" w:firstLineChars="0"/>
        <w:rPr>
          <w:rFonts w:hint="eastAsia"/>
          <w:lang w:val="en-US" w:eastAsia="zh-CN"/>
        </w:rPr>
      </w:pPr>
      <w:r>
        <w:rPr>
          <w:rFonts w:hint="eastAsia"/>
          <w:lang w:val="en-US" w:eastAsia="zh-CN"/>
        </w:rPr>
        <w:t>　　十九大报告指出：“经过长期努力，中国特色社会主义进入了新时代，这是我国发展新的历史方位。”冷溶说，这一重大政治论断，是报告的一大亮点，贯穿报告全篇。新时代是从党的十八大开启的。党的十九大确立了新时代的指导思想，提出了新时代党的历史使命，描绘了新时代的宏伟蓝图，作出了新时代的战略部署，明确了新时代党的建设的新要求。中国特色社会主义进入新时代，我国社会主要矛盾也发生了变化，“已经转化为人民日益增长的美好生活需要和不平衡不充分的发展之间的矛盾”。这个重大论断有充分的依据。从原来讲的“物质文化需要”到“美好生活需要”，从解决“落后的社会生产”问题到解决“不平衡不充分的发展”问题，反映了我国社会发展的巨大进步，反映了发展的阶段性要求，也反映了党和国家事业发展的重点要求。经济建设仍是中心工作，但在新时代更要注重抓全面发展。我国社会主要矛盾的变化，没有改变我们对我国仍处于社会主义初级阶段这一基本国情的判断。</w:t>
      </w:r>
    </w:p>
    <w:p>
      <w:pPr>
        <w:ind w:left="0" w:leftChars="0" w:firstLine="0" w:firstLineChars="0"/>
        <w:rPr>
          <w:rFonts w:hint="eastAsia"/>
          <w:lang w:val="en-US" w:eastAsia="zh-CN"/>
        </w:rPr>
      </w:pPr>
      <w:r>
        <w:rPr>
          <w:rFonts w:hint="eastAsia"/>
          <w:lang w:val="en-US" w:eastAsia="zh-CN"/>
        </w:rPr>
        <w:t>　　不再提GDP翻番目标是为了更好贯彻落实新发展理念</w:t>
      </w:r>
    </w:p>
    <w:p>
      <w:pPr>
        <w:ind w:left="0" w:leftChars="0" w:firstLine="0" w:firstLineChars="0"/>
        <w:rPr>
          <w:rFonts w:hint="eastAsia"/>
          <w:lang w:val="en-US" w:eastAsia="zh-CN"/>
        </w:rPr>
      </w:pPr>
      <w:r>
        <w:rPr>
          <w:rFonts w:hint="eastAsia"/>
          <w:lang w:val="en-US" w:eastAsia="zh-CN"/>
        </w:rPr>
        <w:t>　　十九大报告和十九大通过的党章修正案，把习近平新时代中国特色社会主义思想确立为党的行动指南。王晓晖认为，这是十九大的突出亮点和重大历史贡献。中国特色社会主义进入新时代，是我国发展新的历史方位，也是习近平新时代中国特色社会主义思想产生的时代背景。习近平新时代中国特色社会主义思想，创造性地回答了实践和时代提出的重要课题。坚持和发展中国特色社会主义，是改革开放以来我们党全部理论和实践探索的主题，也是习近平新时代中国特色社会主义思想的主题。十九大报告提出的“八个明确”和“十四个坚持”，构成了习近平新时代中国特色社会主义思想的主要内容。习近平新时代中国特色社会主义思想，是党和人民实践经验和集体智慧的结晶，但它的主要创立者是习近平同志。用他的名字命名这一科学理论名副其实、当之无愧，这也体现了我们党理论上的成熟和自信。习近平新时代中国特色社会主义思想，开辟了马克思主义新境界，开辟了中国特色社会主义新境界，开辟了治国理政新境界，开辟了管党治党新境界。</w:t>
      </w:r>
    </w:p>
    <w:p>
      <w:pPr>
        <w:ind w:left="0" w:leftChars="0" w:firstLine="0" w:firstLineChars="0"/>
        <w:rPr>
          <w:rFonts w:hint="eastAsia"/>
          <w:lang w:val="en-US" w:eastAsia="zh-CN"/>
        </w:rPr>
      </w:pPr>
      <w:r>
        <w:rPr>
          <w:rFonts w:hint="eastAsia"/>
          <w:lang w:val="en-US" w:eastAsia="zh-CN"/>
        </w:rPr>
        <w:t>　　十九大到二十大是“两个一百年”奋斗目标的历史交汇期。杨伟民说，十九大明确了决胜全面建成小康社会的重点。再过三年我们将全面建成小康社会，特别要打好防范化解重大风险、精准脱贫、污染防治“三大攻坚战”，这是全面建成小康社会的底线。十九大也明确了全面建设社会主义现代化国家及其“两步走”战略安排。2020年后，新时代中国特色社会主义的实践主题将转到全面建设社会主义现代化国家，“四个全面”中的第一个全面就变成全面建设社会主义现代化国家，保持“四个全面”战略布局的连续性。同时，明确全面建设社会主义现代化国家分“两步走”的战略安排，完整勾画了我国社会主义现代化建设的时间表、路线图，把基本实现社会主义现代化的目标提前了15年，使第二个百年目标的表述更加完整。不再提GDP翻番目标，是为了更好贯彻落实新发展理念，推动党和国家事业全面发展。</w:t>
      </w:r>
    </w:p>
    <w:p>
      <w:pPr>
        <w:ind w:left="0" w:leftChars="0" w:firstLine="0" w:firstLineChars="0"/>
        <w:rPr>
          <w:rFonts w:hint="eastAsia"/>
          <w:lang w:val="en-US" w:eastAsia="zh-CN"/>
        </w:rPr>
      </w:pPr>
      <w:r>
        <w:rPr>
          <w:rFonts w:hint="eastAsia"/>
          <w:lang w:val="en-US" w:eastAsia="zh-CN"/>
        </w:rPr>
        <w:t>　　为新时代党的建设提供了立体“坐标系”和精准“定位仪”</w:t>
      </w:r>
    </w:p>
    <w:p>
      <w:pPr>
        <w:ind w:left="0" w:leftChars="0" w:firstLine="0" w:firstLineChars="0"/>
        <w:rPr>
          <w:rFonts w:hint="eastAsia"/>
          <w:lang w:val="en-US" w:eastAsia="zh-CN"/>
        </w:rPr>
      </w:pPr>
      <w:r>
        <w:rPr>
          <w:rFonts w:hint="eastAsia"/>
          <w:lang w:val="en-US" w:eastAsia="zh-CN"/>
        </w:rPr>
        <w:t>　　谈到新时代党的建设，江金权说，十九大报告一个重大贡献，就是根据新时代新要求，深化对党的建设规律性认识，提出了新时代党的建设总要求：原则是坚持和加强党的全面领导；方针是坚持党要管党、全面从严治党；主线是加强党的长期执政能力建设、先进性和纯洁性建设；布局是以党的政治建设为统领，全面推进党的政治建设、思想建设、组织建设、作风建设、纪律建设，把制度建设贯穿其中，深入推进反腐败斗争；要求是提高党建工作质量；目标是把党建设成为始终走在时代前列、人民衷心拥护、勇于自我革命、经得起各种风浪考验、朝气蓬勃的马克思主义执政党。这为新时代党的建设提供了一个立体“坐标系”和精准“定位仪”。报告第一次把党的政治建设纳入党的建设总体布局，强调以党的政治建设为统领。这是马克思主义党建理论的重大创新。报告还着眼于推动全面从严治党向纵深发展，确定了把党的政治建设摆在首位、用习近平新时代中国特色社会主义思想武装全党、建设高素质专业化干部队伍、加强基层组织建设、持之以恒正风肃纪、夺取反腐败斗争压倒性胜利、健全党和国家监督体系、全面增强执政本领等八项重点工作。</w:t>
      </w:r>
    </w:p>
    <w:p>
      <w:pPr>
        <w:ind w:left="0" w:leftChars="0" w:firstLine="480" w:firstLineChars="200"/>
        <w:rPr>
          <w:rFonts w:hint="eastAsia"/>
          <w:lang w:val="en-US" w:eastAsia="zh-CN"/>
        </w:rPr>
      </w:pPr>
      <w:r>
        <w:rPr>
          <w:rFonts w:hint="eastAsia"/>
          <w:lang w:val="en-US" w:eastAsia="zh-CN"/>
        </w:rPr>
        <w:t>关于全面从严治党，肖培说，十九大报告3.2万字，这部分内容就占了4100字，是报告的八分之一多，可见分量之重。这部分1个序言、8项任务，条条都是我们党对人民的庄严承诺，句句都是全面从严治党的坚定宣示。推动全面从严治党向纵深发展，一是紧紧围绕维护以习近平同志为核心的党中央权威和集中统一领导，加强党的政治建设；二是把中央八项规定精神化作自觉行动，驰而不息抓好作风建设；三是全面加强纪律建设，持之以恒正风肃纪；四是以坚如磐石的决心，夺取反腐败斗争压倒性胜利；五是完善党和国家监督体系，不断增强自我净化能力。全面从严治党的根本目的，就是探索出一条党长期执政条件下实现自我净化的有效途径。此外，要落实十九大决策部署，将国家监察体制改革试点在全国推开，实现巡视监督、派驻监督、国家监察三个全覆盖，进一步完善党和国家监督体系，推进治理体系和治理能力现代化。</w:t>
      </w:r>
    </w:p>
    <w:p>
      <w:pPr>
        <w:ind w:left="0" w:leftChars="0" w:firstLine="480" w:firstLineChars="200"/>
        <w:rPr>
          <w:rFonts w:hint="eastAsia"/>
          <w:lang w:val="en-US" w:eastAsia="zh-CN"/>
        </w:rPr>
      </w:pPr>
    </w:p>
    <w:p>
      <w:pPr>
        <w:pStyle w:val="2"/>
        <w:rPr>
          <w:rFonts w:hint="eastAsia"/>
          <w:lang w:val="en-US" w:eastAsia="zh-CN"/>
        </w:rPr>
      </w:pPr>
      <w:bookmarkStart w:id="9" w:name="_Toc21068"/>
      <w:r>
        <w:rPr>
          <w:rFonts w:hint="eastAsia"/>
          <w:lang w:val="en-US" w:eastAsia="zh-CN"/>
        </w:rPr>
        <w:t>以十九大精神为指引 奋力书写新时代广东篇章</w:t>
      </w:r>
      <w:bookmarkEnd w:id="9"/>
    </w:p>
    <w:p>
      <w:pPr>
        <w:rPr>
          <w:rFonts w:hint="eastAsia"/>
          <w:lang w:val="en-US" w:eastAsia="zh-CN"/>
        </w:rPr>
      </w:pPr>
      <w:r>
        <w:rPr>
          <w:rFonts w:hint="eastAsia"/>
          <w:lang w:val="en-US" w:eastAsia="zh-CN"/>
        </w:rPr>
        <w:t>党的十九大是在全面建成小康社会决胜阶段、中国特色社会主义进入新时代的关键时期召开的一次十分重要的大会。习近平总书记在党的十九大报告中，紧紧围绕不忘初心、牢记使命的主题，科学标定中国特色社会主义进入新时代的历史方位，深刻揭示当前我国社会主要矛盾的深刻变化，系统阐述新时代中国共产党的历史使命，全面规划从全面建成小康社会到基本实现现代化、再到全面建成社会主义现代化强国的战略安排，开启了实现中华民族伟大复兴中国梦的新征程。</w:t>
      </w:r>
    </w:p>
    <w:p>
      <w:pPr>
        <w:ind w:left="0" w:leftChars="0" w:firstLine="0" w:firstLineChars="0"/>
        <w:rPr>
          <w:rFonts w:hint="eastAsia"/>
          <w:lang w:val="en-US" w:eastAsia="zh-CN"/>
        </w:rPr>
      </w:pPr>
      <w:r>
        <w:rPr>
          <w:rFonts w:hint="eastAsia"/>
          <w:lang w:val="en-US" w:eastAsia="zh-CN"/>
        </w:rPr>
        <w:t>　　可以说，党的十九大是一次不忘初心、牢记使命、高举旗帜、团结奋进的历史性盛会，在我们党和国家发展进程中具有极其重大的历史意义。从政治层面看，党的十九大高举中国特色社会主义伟大旗帜，深刻阐明了我们党在新的历史条件下肩负什么样的历史使命、坚持什么样的指导思想、实现什么样的奋斗目标、采取什么样的基本方略、完成什么样的根本任务和树立什么样的精神状态等重大问题，发出了新时代中国共产党人的“执政宣言”。从理论层面看，党的十九大提出了我们党具有划时代意义的指导思想，形成了新时代中国特色社会主义思想，构成了系统完整、逻辑严谨的科学理论体系，系统回答了新时代坚持和发展什么样的中国特色社会主义、怎样坚持和发展中国特色社会主义，实现了马克思主义中国化、时代化、大众化的又一次历史性飞跃，开辟了中国特色社会主义新境界，点亮了中国人民团结奋进的“指路明灯”。从实践层面看，党的十九大提出了具有划时代意义的行动纲领，对未来五年乃至更长时期进行了系统谋划和部署，清晰擘画了实现中华民族伟大复兴中国梦的战略步骤、重大方略和实践路径，吹响了奋进新时代、开启新征程的进军号令。</w:t>
      </w:r>
    </w:p>
    <w:p>
      <w:pPr>
        <w:ind w:left="0" w:leftChars="0" w:firstLine="0" w:firstLineChars="0"/>
        <w:rPr>
          <w:rFonts w:hint="eastAsia"/>
          <w:lang w:val="en-US" w:eastAsia="zh-CN"/>
        </w:rPr>
      </w:pPr>
      <w:r>
        <w:rPr>
          <w:rFonts w:hint="eastAsia"/>
          <w:lang w:val="en-US" w:eastAsia="zh-CN"/>
        </w:rPr>
        <w:t>　　中国特色社会主义最本质的特征是中国共产党的领导，中国特色社会主义制度的最大优势是中国共产党的领导。党的十八大以来，作为改革开放先行省、经济第一大省，广东坚持党的领导，坚决维护以习近平同志为核心的党中央权威，践行习近平总书记的嘱托，始终在思想上政治上行动上同党中央保持高度一致，不折不扣落实中央决策部署，按照中央的要求做好各项工作，不断把广东工作推向前进。正是得益于党的正确领导，广东历届省委、省政府和全省人民齐心协力，以敢为天下先的大无畏精神，摸着石头过河，大胆探索，改革开放先行一步，取得了举世瞩目的成就，为全国各地改革开放提供了鲜活的广东智慧，也为发展中国特色社会主义积累了宝贵经验。</w:t>
      </w:r>
    </w:p>
    <w:p>
      <w:pPr>
        <w:ind w:left="0" w:leftChars="0" w:firstLine="0" w:firstLineChars="0"/>
        <w:rPr>
          <w:rFonts w:hint="eastAsia"/>
          <w:lang w:val="en-US" w:eastAsia="zh-CN"/>
        </w:rPr>
      </w:pPr>
      <w:r>
        <w:rPr>
          <w:rFonts w:hint="eastAsia"/>
          <w:lang w:val="en-US" w:eastAsia="zh-CN"/>
        </w:rPr>
        <w:t>　　使命呼唤担当，责任引领未来。广东在全国具有特殊的地理位置，不仅是改革开放的前沿和窗口，还是连接港澳的要地，同时还承担着连通世界的桥梁作用，这也就意味着广东肩负重大使命。今年4月，就在广东全省上下群策群力加快奔小康步伐，决心以排头兵的优异成绩迎接党的十九大胜利召开之际，习近平总书记对广东工作作出重要批示，要求广东在新的起点上再创新局，努力在全面建成小康社会、加快建设社会主义现代化新征程上走在前列。而刚刚胜利闭幕的党的十九大将粤港澳大湾区建设、粤港澳合作、泛珠三角区域合作写入报告，这是中央赋予的重托，也是全国人民的期盼。对于广东而言，面向全面建成小康社会、加快建设社会主义现代化新征程，更需明责任、勇担当，按照中央提出的战略部署，在决胜全面建成小康社会、加快建设社会主义现代化新征程上奋力走在前列，用广东的创造性实践，让习近平新时代中国特色社会主义思想在南粤大地落地生根、开花结果。</w:t>
      </w:r>
    </w:p>
    <w:p>
      <w:pPr>
        <w:ind w:left="0" w:leftChars="0" w:firstLine="480" w:firstLineChars="200"/>
        <w:rPr>
          <w:rFonts w:hint="eastAsia"/>
          <w:lang w:val="en-US" w:eastAsia="zh-CN"/>
        </w:rPr>
      </w:pPr>
      <w:r>
        <w:rPr>
          <w:rFonts w:hint="eastAsia"/>
          <w:lang w:val="en-US" w:eastAsia="zh-CN"/>
        </w:rPr>
        <w:t>学为知之先，知是行之始。学习好、宣传好、贯彻好党的十九大精神是当前和今后一段时期全党全国的首要政治任务。正如习近平总书记在主持十九届中共中央政治局第一次集体学习时所强调：“贯彻落实党的十九大精神，在新时代坚持和发展中国特色社会主义，要求全党全国来一个大学习。”于广东全省各地区各部门来说，就是要深入学习领会党的十九大精神，在学懂、弄通和做实上下功夫，切实把思想和行动统一到党的十九大精神上来，把智慧和力量凝聚到实现党的十九大确定的各项任务上来，不忘初心、牢记使命，锐意进取、埋头苦干，奋力谱写广东社会主义现代化新征程的壮丽篇章，努力在决胜全面建成小康社会、加快建设社会主义现代化新征程上走在前列，为夺取新时代中国特色社会主义伟大胜利、实现中华民族伟大复兴的中国梦、实现人民对美好生活的向往作出广东的新贡献！（南方网罗建华）</w:t>
      </w:r>
    </w:p>
    <w:p>
      <w:pPr>
        <w:ind w:left="0" w:leftChars="0" w:firstLine="480" w:firstLineChars="200"/>
        <w:jc w:val="right"/>
        <w:rPr>
          <w:rFonts w:hint="eastAsia"/>
          <w:b/>
          <w:bCs/>
          <w:lang w:val="en-US" w:eastAsia="zh-CN"/>
        </w:rPr>
      </w:pPr>
      <w:r>
        <w:rPr>
          <w:rFonts w:hint="eastAsia"/>
          <w:sz w:val="22"/>
          <w:szCs w:val="21"/>
          <w:lang w:val="en-US" w:eastAsia="zh-CN"/>
        </w:rPr>
        <w:t>来源：人民网  2017年11月7日</w:t>
      </w:r>
    </w:p>
    <w:sectPr>
      <w:headerReference r:id="rId4" w:type="default"/>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创艺简隶书">
    <w:altName w:val="宋体"/>
    <w:panose1 w:val="00000000000000000000"/>
    <w:charset w:val="86"/>
    <w:family w:val="auto"/>
    <w:pitch w:val="default"/>
    <w:sig w:usb0="00000001" w:usb1="080E0000" w:usb2="00000010" w:usb3="00000000" w:csb0="00040000" w:csb1="00000000"/>
  </w:font>
  <w:font w:name="华文隶书">
    <w:altName w:val="微软雅黑"/>
    <w:panose1 w:val="02010800040101010101"/>
    <w:charset w:val="86"/>
    <w:family w:val="auto"/>
    <w:pitch w:val="default"/>
    <w:sig w:usb0="00000001" w:usb1="080F0000" w:usb2="00000010" w:usb3="00000000" w:csb0="00040000"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Pr>
    <w:r>
      <w:rPr>
        <w:rFonts w:ascii="Calibri" w:hAnsi="Calibri" w:eastAsia="宋体" w:cs="Times New Roman"/>
        <w:kern w:val="2"/>
        <w:sz w:val="18"/>
        <w:szCs w:val="18"/>
        <w:lang w:val="en-US" w:eastAsia="zh-CN" w:bidi="ar-SA"/>
      </w:rPr>
      <w:pict>
        <v:shape id="文本框 2"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6D370A"/>
    <w:rsid w:val="0007228A"/>
    <w:rsid w:val="00074020"/>
    <w:rsid w:val="00091417"/>
    <w:rsid w:val="000E4060"/>
    <w:rsid w:val="0010147B"/>
    <w:rsid w:val="0018417A"/>
    <w:rsid w:val="001B08DB"/>
    <w:rsid w:val="001E6DC6"/>
    <w:rsid w:val="00255DCA"/>
    <w:rsid w:val="00293C70"/>
    <w:rsid w:val="003C0846"/>
    <w:rsid w:val="003F795A"/>
    <w:rsid w:val="00465053"/>
    <w:rsid w:val="004E7607"/>
    <w:rsid w:val="00516C4D"/>
    <w:rsid w:val="005D1B3B"/>
    <w:rsid w:val="005D495A"/>
    <w:rsid w:val="005F650D"/>
    <w:rsid w:val="006D370A"/>
    <w:rsid w:val="00765461"/>
    <w:rsid w:val="00767A6D"/>
    <w:rsid w:val="00845F26"/>
    <w:rsid w:val="008A1342"/>
    <w:rsid w:val="00A11659"/>
    <w:rsid w:val="00A5559C"/>
    <w:rsid w:val="00A9142C"/>
    <w:rsid w:val="00AE369D"/>
    <w:rsid w:val="00BA6A03"/>
    <w:rsid w:val="00BE0190"/>
    <w:rsid w:val="00BE6247"/>
    <w:rsid w:val="00C04274"/>
    <w:rsid w:val="00C72262"/>
    <w:rsid w:val="00D40502"/>
    <w:rsid w:val="00E438F6"/>
    <w:rsid w:val="00F17D44"/>
    <w:rsid w:val="00F93C46"/>
    <w:rsid w:val="00FB1615"/>
    <w:rsid w:val="00FE71FE"/>
    <w:rsid w:val="031F252E"/>
    <w:rsid w:val="08C971F6"/>
    <w:rsid w:val="0AAC2679"/>
    <w:rsid w:val="0B8912F8"/>
    <w:rsid w:val="0E903646"/>
    <w:rsid w:val="11EF57FA"/>
    <w:rsid w:val="13170AE0"/>
    <w:rsid w:val="13BF5A76"/>
    <w:rsid w:val="1A3441FA"/>
    <w:rsid w:val="1A8E28A0"/>
    <w:rsid w:val="1B7C0EA4"/>
    <w:rsid w:val="1E287B89"/>
    <w:rsid w:val="1F7A5EB1"/>
    <w:rsid w:val="220B656A"/>
    <w:rsid w:val="23531D85"/>
    <w:rsid w:val="2683543F"/>
    <w:rsid w:val="292F2A9F"/>
    <w:rsid w:val="2CEB5D3E"/>
    <w:rsid w:val="2ED95569"/>
    <w:rsid w:val="2F1A1856"/>
    <w:rsid w:val="2F8A3159"/>
    <w:rsid w:val="318F6D5C"/>
    <w:rsid w:val="34984755"/>
    <w:rsid w:val="35684E2E"/>
    <w:rsid w:val="3598597D"/>
    <w:rsid w:val="38FA1865"/>
    <w:rsid w:val="39D26F6B"/>
    <w:rsid w:val="3B8A40BE"/>
    <w:rsid w:val="3CDF6BEE"/>
    <w:rsid w:val="3E7D7914"/>
    <w:rsid w:val="3EA861DA"/>
    <w:rsid w:val="41FB2D4E"/>
    <w:rsid w:val="436E0824"/>
    <w:rsid w:val="4565146A"/>
    <w:rsid w:val="49881230"/>
    <w:rsid w:val="4A5F5A11"/>
    <w:rsid w:val="4BBA1E4F"/>
    <w:rsid w:val="4C332E65"/>
    <w:rsid w:val="52C670DA"/>
    <w:rsid w:val="5411167A"/>
    <w:rsid w:val="54233689"/>
    <w:rsid w:val="55B9292F"/>
    <w:rsid w:val="5CA23B87"/>
    <w:rsid w:val="5FD15044"/>
    <w:rsid w:val="60385CED"/>
    <w:rsid w:val="654C1CD2"/>
    <w:rsid w:val="691937FC"/>
    <w:rsid w:val="6A705FAC"/>
    <w:rsid w:val="6C7A7686"/>
    <w:rsid w:val="6ECD0DD4"/>
    <w:rsid w:val="72DC3502"/>
    <w:rsid w:val="7572283C"/>
    <w:rsid w:val="77B10B6D"/>
    <w:rsid w:val="7804076A"/>
    <w:rsid w:val="786E47A3"/>
    <w:rsid w:val="78B85586"/>
    <w:rsid w:val="7F8D6DCF"/>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500" w:lineRule="exact"/>
      <w:ind w:firstLine="480" w:firstLineChars="200"/>
      <w:jc w:val="both"/>
    </w:pPr>
    <w:rPr>
      <w:rFonts w:ascii="Calibri" w:hAnsi="Calibri" w:eastAsia="宋体" w:cs="Times New Roman"/>
      <w:kern w:val="2"/>
      <w:sz w:val="24"/>
      <w:szCs w:val="22"/>
      <w:lang w:val="en-US" w:eastAsia="zh-CN" w:bidi="ar-SA"/>
    </w:rPr>
  </w:style>
  <w:style w:type="paragraph" w:styleId="2">
    <w:name w:val="heading 1"/>
    <w:basedOn w:val="1"/>
    <w:next w:val="1"/>
    <w:link w:val="20"/>
    <w:qFormat/>
    <w:uiPriority w:val="9"/>
    <w:pPr>
      <w:widowControl/>
      <w:spacing w:before="340" w:beforeAutospacing="0" w:after="200" w:afterAutospacing="0" w:line="600" w:lineRule="exact"/>
      <w:jc w:val="center"/>
      <w:outlineLvl w:val="0"/>
    </w:pPr>
    <w:rPr>
      <w:rFonts w:ascii="宋体" w:hAnsi="宋体" w:eastAsia="黑体" w:cs="宋体"/>
      <w:bCs/>
      <w:kern w:val="36"/>
      <w:sz w:val="32"/>
      <w:szCs w:val="48"/>
    </w:rPr>
  </w:style>
  <w:style w:type="paragraph" w:styleId="3">
    <w:name w:val="heading 5"/>
    <w:basedOn w:val="1"/>
    <w:next w:val="1"/>
    <w:link w:val="21"/>
    <w:qFormat/>
    <w:uiPriority w:val="9"/>
    <w:pPr>
      <w:widowControl/>
      <w:spacing w:before="100" w:beforeAutospacing="1" w:after="100" w:afterAutospacing="1"/>
      <w:jc w:val="left"/>
      <w:outlineLvl w:val="4"/>
    </w:pPr>
    <w:rPr>
      <w:rFonts w:ascii="宋体" w:hAnsi="宋体" w:cs="宋体"/>
      <w:b/>
      <w:bCs/>
      <w:kern w:val="0"/>
      <w:sz w:val="20"/>
      <w:szCs w:val="20"/>
    </w:rPr>
  </w:style>
  <w:style w:type="character" w:default="1" w:styleId="15">
    <w:name w:val="Default Paragraph Font"/>
    <w:unhideWhenUsed/>
    <w:uiPriority w:val="1"/>
  </w:style>
  <w:style w:type="table" w:default="1" w:styleId="17">
    <w:name w:val="Normal Table"/>
    <w:unhideWhenUsed/>
    <w:qFormat/>
    <w:uiPriority w:val="99"/>
    <w:tblPr>
      <w:tblStyle w:val="17"/>
      <w:tblLayout w:type="fixed"/>
      <w:tblCellMar>
        <w:top w:w="0" w:type="dxa"/>
        <w:left w:w="108" w:type="dxa"/>
        <w:bottom w:w="0" w:type="dxa"/>
        <w:right w:w="108" w:type="dxa"/>
      </w:tblCellMar>
    </w:tblPr>
    <w:tcPr>
      <w:textDirection w:val="lrTb"/>
    </w:tcPr>
  </w:style>
  <w:style w:type="paragraph" w:styleId="4">
    <w:name w:val="toc 7"/>
    <w:basedOn w:val="1"/>
    <w:next w:val="1"/>
    <w:unhideWhenUsed/>
    <w:uiPriority w:val="39"/>
    <w:pPr>
      <w:ind w:left="2520" w:leftChars="1200"/>
    </w:pPr>
  </w:style>
  <w:style w:type="paragraph" w:styleId="5">
    <w:name w:val="toc 5"/>
    <w:basedOn w:val="1"/>
    <w:next w:val="1"/>
    <w:unhideWhenUsed/>
    <w:uiPriority w:val="39"/>
    <w:pPr>
      <w:ind w:left="1680" w:leftChars="800"/>
    </w:pPr>
  </w:style>
  <w:style w:type="paragraph" w:styleId="6">
    <w:name w:val="toc 3"/>
    <w:basedOn w:val="1"/>
    <w:next w:val="1"/>
    <w:unhideWhenUsed/>
    <w:uiPriority w:val="39"/>
    <w:pPr>
      <w:ind w:left="840" w:leftChars="400"/>
    </w:pPr>
  </w:style>
  <w:style w:type="paragraph" w:styleId="7">
    <w:name w:val="toc 8"/>
    <w:basedOn w:val="1"/>
    <w:next w:val="1"/>
    <w:unhideWhenUsed/>
    <w:uiPriority w:val="39"/>
    <w:pPr>
      <w:ind w:left="2940" w:leftChars="1400"/>
    </w:pPr>
  </w:style>
  <w:style w:type="paragraph" w:styleId="8">
    <w:name w:val="footer"/>
    <w:basedOn w:val="1"/>
    <w:link w:val="23"/>
    <w:unhideWhenUsed/>
    <w:qFormat/>
    <w:uiPriority w:val="99"/>
    <w:pPr>
      <w:tabs>
        <w:tab w:val="center" w:pos="4153"/>
        <w:tab w:val="right" w:pos="8306"/>
      </w:tabs>
      <w:snapToGrid w:val="0"/>
      <w:jc w:val="left"/>
    </w:pPr>
    <w:rPr>
      <w:sz w:val="18"/>
      <w:szCs w:val="18"/>
    </w:rPr>
  </w:style>
  <w:style w:type="paragraph" w:styleId="9">
    <w:name w:val="header"/>
    <w:basedOn w:val="1"/>
    <w:link w:val="22"/>
    <w:unhideWhenUsed/>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uiPriority w:val="39"/>
  </w:style>
  <w:style w:type="paragraph" w:styleId="11">
    <w:name w:val="toc 4"/>
    <w:basedOn w:val="1"/>
    <w:next w:val="1"/>
    <w:unhideWhenUsed/>
    <w:uiPriority w:val="39"/>
    <w:pPr>
      <w:ind w:left="1260" w:leftChars="600"/>
    </w:pPr>
  </w:style>
  <w:style w:type="paragraph" w:styleId="12">
    <w:name w:val="toc 6"/>
    <w:basedOn w:val="1"/>
    <w:next w:val="1"/>
    <w:unhideWhenUsed/>
    <w:uiPriority w:val="39"/>
    <w:pPr>
      <w:ind w:left="2100" w:leftChars="1000"/>
    </w:pPr>
  </w:style>
  <w:style w:type="paragraph" w:styleId="13">
    <w:name w:val="toc 2"/>
    <w:basedOn w:val="1"/>
    <w:next w:val="1"/>
    <w:unhideWhenUsed/>
    <w:uiPriority w:val="39"/>
    <w:pPr>
      <w:ind w:left="420" w:leftChars="200"/>
    </w:pPr>
  </w:style>
  <w:style w:type="paragraph" w:styleId="14">
    <w:name w:val="toc 9"/>
    <w:basedOn w:val="1"/>
    <w:next w:val="1"/>
    <w:unhideWhenUsed/>
    <w:uiPriority w:val="39"/>
    <w:pPr>
      <w:ind w:left="3360" w:leftChars="1600"/>
    </w:pPr>
  </w:style>
  <w:style w:type="character" w:styleId="16">
    <w:name w:val="Emphasis"/>
    <w:basedOn w:val="15"/>
    <w:qFormat/>
    <w:uiPriority w:val="20"/>
    <w:rPr>
      <w:i/>
      <w:iCs/>
    </w:rPr>
  </w:style>
  <w:style w:type="paragraph" w:customStyle="1" w:styleId="18">
    <w:name w:val="No Spacing"/>
    <w:qFormat/>
    <w:uiPriority w:val="1"/>
    <w:pPr>
      <w:widowControl w:val="0"/>
      <w:jc w:val="both"/>
    </w:pPr>
    <w:rPr>
      <w:rFonts w:ascii="Calibri" w:hAnsi="Calibri" w:eastAsia="宋体" w:cs="黑体"/>
      <w:kern w:val="2"/>
      <w:sz w:val="21"/>
      <w:szCs w:val="22"/>
      <w:lang w:val="en-US" w:eastAsia="zh-CN" w:bidi="ar-SA"/>
    </w:rPr>
  </w:style>
  <w:style w:type="paragraph" w:customStyle="1" w:styleId="19">
    <w:name w:val="List Paragraph"/>
    <w:basedOn w:val="1"/>
    <w:qFormat/>
    <w:uiPriority w:val="34"/>
    <w:pPr>
      <w:ind w:firstLine="420" w:firstLineChars="200"/>
    </w:pPr>
  </w:style>
  <w:style w:type="character" w:customStyle="1" w:styleId="20">
    <w:name w:val="标题 1 Char"/>
    <w:basedOn w:val="15"/>
    <w:link w:val="2"/>
    <w:qFormat/>
    <w:uiPriority w:val="9"/>
    <w:rPr>
      <w:rFonts w:ascii="宋体" w:hAnsi="宋体" w:eastAsia="黑体" w:cs="宋体"/>
      <w:bCs/>
      <w:kern w:val="36"/>
      <w:sz w:val="32"/>
      <w:szCs w:val="48"/>
    </w:rPr>
  </w:style>
  <w:style w:type="character" w:customStyle="1" w:styleId="21">
    <w:name w:val="标题 5 Char"/>
    <w:basedOn w:val="15"/>
    <w:link w:val="3"/>
    <w:uiPriority w:val="9"/>
    <w:rPr>
      <w:rFonts w:ascii="宋体" w:hAnsi="宋体" w:eastAsia="宋体" w:cs="宋体"/>
      <w:b/>
      <w:bCs/>
      <w:kern w:val="0"/>
      <w:sz w:val="20"/>
      <w:szCs w:val="20"/>
    </w:rPr>
  </w:style>
  <w:style w:type="character" w:customStyle="1" w:styleId="22">
    <w:name w:val="页眉 Char"/>
    <w:basedOn w:val="15"/>
    <w:link w:val="9"/>
    <w:semiHidden/>
    <w:uiPriority w:val="99"/>
    <w:rPr>
      <w:rFonts w:ascii="Calibri" w:hAnsi="Calibri" w:eastAsia="宋体" w:cs="Times New Roman"/>
      <w:sz w:val="18"/>
      <w:szCs w:val="18"/>
    </w:rPr>
  </w:style>
  <w:style w:type="character" w:customStyle="1" w:styleId="23">
    <w:name w:val="页脚 Char"/>
    <w:basedOn w:val="15"/>
    <w:link w:val="8"/>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53</Pages>
  <Words>4844</Words>
  <Characters>27616</Characters>
  <Lines>230</Lines>
  <Paragraphs>64</Paragraphs>
  <ScaleCrop>false</ScaleCrop>
  <LinksUpToDate>false</LinksUpToDate>
  <CharactersWithSpaces>0</CharactersWithSpaces>
  <Application>WPS Office 专业版_9.1.0.5026_F1E327BC-269C-435d-A152-05C5408002CA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2017-10-18T01:23:00Z</dcterms:created>
  <dc:creator>lenovo</dc:creator>
  <cp:lastModifiedBy>NTKO</cp:lastModifiedBy>
  <cp:lastPrinted>2017-10-18T04:33:00Z</cp:lastPrinted>
  <dcterms:modified xsi:type="dcterms:W3CDTF">2017-11-17T09:16:15Z</dcterms:modified>
  <dc:title>中国共产党第十九次全国代表大会报告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ies>
</file>